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511E" w:rsidRPr="00D926F7" w:rsidRDefault="0045511E" w:rsidP="0045511E">
      <w:pPr>
        <w:ind w:rightChars="-203" w:right="-426"/>
        <w:rPr>
          <w:rFonts w:ascii="HGPｺﾞｼｯｸM" w:eastAsia="HGPｺﾞｼｯｸM" w:hAnsiTheme="majorEastAsia"/>
          <w:color w:val="000000" w:themeColor="text1"/>
          <w:sz w:val="22"/>
          <w:szCs w:val="24"/>
        </w:rPr>
      </w:pPr>
      <w:r w:rsidRPr="00D926F7">
        <w:rPr>
          <w:rFonts w:ascii="HGPｺﾞｼｯｸM" w:eastAsia="HGPｺﾞｼｯｸM" w:hAnsiTheme="majorEastAsia" w:hint="eastAsia"/>
          <w:color w:val="000000" w:themeColor="text1"/>
          <w:sz w:val="22"/>
          <w:szCs w:val="24"/>
        </w:rPr>
        <w:t>（様式A2）</w:t>
      </w:r>
    </w:p>
    <w:p w:rsidR="0045511E" w:rsidRPr="00D926F7" w:rsidRDefault="0045511E" w:rsidP="0045511E">
      <w:pPr>
        <w:ind w:rightChars="-203" w:right="-426" w:firstLineChars="500" w:firstLine="1200"/>
        <w:rPr>
          <w:rFonts w:ascii="HGPｺﾞｼｯｸM" w:eastAsia="HGPｺﾞｼｯｸM" w:hAnsiTheme="majorEastAsia"/>
          <w:color w:val="000000" w:themeColor="text1"/>
          <w:sz w:val="24"/>
          <w:szCs w:val="24"/>
        </w:rPr>
      </w:pPr>
      <w:r w:rsidRPr="00D926F7">
        <w:rPr>
          <w:rFonts w:ascii="HGPｺﾞｼｯｸM" w:eastAsia="HGPｺﾞｼｯｸM" w:hAnsiTheme="majorEastAsia" w:hint="eastAsia"/>
          <w:color w:val="000000" w:themeColor="text1"/>
          <w:sz w:val="24"/>
          <w:szCs w:val="24"/>
        </w:rPr>
        <w:t>地域連携ネットワークシステム「</w:t>
      </w:r>
      <w:r w:rsidR="0025468B" w:rsidRPr="00D926F7">
        <w:rPr>
          <w:rFonts w:ascii="HGPｺﾞｼｯｸM" w:eastAsia="HGPｺﾞｼｯｸM" w:hAnsiTheme="majorEastAsia" w:hint="eastAsia"/>
          <w:color w:val="000000" w:themeColor="text1"/>
          <w:sz w:val="24"/>
          <w:szCs w:val="24"/>
        </w:rPr>
        <w:t>臨海ネット</w:t>
      </w:r>
      <w:r w:rsidRPr="00D926F7">
        <w:rPr>
          <w:rFonts w:ascii="HGPｺﾞｼｯｸM" w:eastAsia="HGPｺﾞｼｯｸM" w:hAnsiTheme="majorEastAsia" w:hint="eastAsia"/>
          <w:color w:val="000000" w:themeColor="text1"/>
          <w:sz w:val="24"/>
          <w:szCs w:val="24"/>
        </w:rPr>
        <w:t>」利用マニュアル</w:t>
      </w:r>
    </w:p>
    <w:p w:rsidR="0045511E" w:rsidRPr="00D926F7" w:rsidRDefault="0045511E" w:rsidP="0045511E">
      <w:pPr>
        <w:ind w:rightChars="-68" w:right="-143"/>
        <w:rPr>
          <w:rFonts w:ascii="HGPｺﾞｼｯｸM" w:eastAsia="HGPｺﾞｼｯｸM" w:hAnsiTheme="majorEastAsia"/>
          <w:b/>
          <w:color w:val="000000" w:themeColor="text1"/>
          <w:sz w:val="44"/>
          <w:szCs w:val="24"/>
        </w:rPr>
      </w:pPr>
    </w:p>
    <w:p w:rsidR="0045511E" w:rsidRPr="00D926F7" w:rsidRDefault="0045511E" w:rsidP="0045511E">
      <w:pPr>
        <w:pStyle w:val="a3"/>
        <w:numPr>
          <w:ilvl w:val="0"/>
          <w:numId w:val="18"/>
        </w:numPr>
        <w:spacing w:line="400" w:lineRule="exact"/>
        <w:ind w:leftChars="0" w:rightChars="-203" w:right="-426"/>
        <w:rPr>
          <w:rFonts w:ascii="HGPｺﾞｼｯｸM" w:eastAsia="HGPｺﾞｼｯｸM" w:hAnsiTheme="majorEastAsia"/>
          <w:color w:val="000000" w:themeColor="text1"/>
          <w:sz w:val="22"/>
          <w:szCs w:val="24"/>
        </w:rPr>
      </w:pPr>
      <w:r w:rsidRPr="00D926F7">
        <w:rPr>
          <w:rFonts w:ascii="HGPｺﾞｼｯｸM" w:eastAsia="HGPｺﾞｼｯｸM" w:hAnsiTheme="majorEastAsia" w:hint="eastAsia"/>
          <w:color w:val="000000" w:themeColor="text1"/>
          <w:sz w:val="22"/>
          <w:szCs w:val="24"/>
        </w:rPr>
        <w:t>はじめに</w:t>
      </w:r>
    </w:p>
    <w:p w:rsidR="0045511E" w:rsidRPr="00D926F7" w:rsidRDefault="0025468B" w:rsidP="0045511E">
      <w:pPr>
        <w:pStyle w:val="a3"/>
        <w:spacing w:line="400" w:lineRule="exact"/>
        <w:ind w:leftChars="0" w:left="360" w:firstLineChars="100" w:firstLine="220"/>
        <w:rPr>
          <w:rFonts w:ascii="HGPｺﾞｼｯｸM" w:eastAsia="HGPｺﾞｼｯｸM" w:hAnsiTheme="majorEastAsia"/>
          <w:color w:val="000000" w:themeColor="text1"/>
          <w:sz w:val="22"/>
          <w:szCs w:val="24"/>
        </w:rPr>
      </w:pPr>
      <w:r w:rsidRPr="00D926F7">
        <w:rPr>
          <w:rFonts w:ascii="HGPｺﾞｼｯｸM" w:eastAsia="HGPｺﾞｼｯｸM" w:hAnsiTheme="majorEastAsia" w:hint="eastAsia"/>
          <w:color w:val="000000" w:themeColor="text1"/>
          <w:sz w:val="22"/>
          <w:szCs w:val="24"/>
        </w:rPr>
        <w:t>臨海ネット</w:t>
      </w:r>
      <w:r w:rsidR="00EF57E6" w:rsidRPr="00D926F7">
        <w:rPr>
          <w:rFonts w:ascii="HGPｺﾞｼｯｸM" w:eastAsia="HGPｺﾞｼｯｸM" w:hAnsiTheme="majorEastAsia" w:hint="eastAsia"/>
          <w:color w:val="000000" w:themeColor="text1"/>
          <w:sz w:val="22"/>
          <w:szCs w:val="24"/>
        </w:rPr>
        <w:t>は、地域の診療所や医療機関の医師が、東京臨海病院</w:t>
      </w:r>
      <w:r w:rsidR="0045511E" w:rsidRPr="00D926F7">
        <w:rPr>
          <w:rFonts w:ascii="HGPｺﾞｼｯｸM" w:eastAsia="HGPｺﾞｼｯｸM" w:hAnsiTheme="majorEastAsia" w:hint="eastAsia"/>
          <w:color w:val="000000" w:themeColor="text1"/>
          <w:sz w:val="22"/>
          <w:szCs w:val="24"/>
        </w:rPr>
        <w:t>（以下、「当院」という）を受診予定、受診中、あるいは受診後である患者さんの同意のもと、医師自身のインターネットができるパソコン等を利用して、当該患者さんの当院での電子カルテ情報を閲覧していただけるサービスであり、当院と連携する地域の</w:t>
      </w:r>
      <w:r w:rsidRPr="00D926F7">
        <w:rPr>
          <w:rFonts w:ascii="HGPｺﾞｼｯｸM" w:eastAsia="HGPｺﾞｼｯｸM" w:hAnsiTheme="majorEastAsia" w:hint="eastAsia"/>
          <w:color w:val="000000" w:themeColor="text1"/>
          <w:sz w:val="22"/>
          <w:szCs w:val="24"/>
        </w:rPr>
        <w:t>医師</w:t>
      </w:r>
      <w:r w:rsidR="0045511E" w:rsidRPr="00D926F7">
        <w:rPr>
          <w:rFonts w:ascii="HGPｺﾞｼｯｸM" w:eastAsia="HGPｺﾞｼｯｸM" w:hAnsiTheme="majorEastAsia" w:hint="eastAsia"/>
          <w:color w:val="000000" w:themeColor="text1"/>
          <w:sz w:val="22"/>
          <w:szCs w:val="24"/>
        </w:rPr>
        <w:t>との間で、診療情報共有の迅速化を図るものです。</w:t>
      </w:r>
    </w:p>
    <w:p w:rsidR="0045511E" w:rsidRPr="00D926F7" w:rsidRDefault="0045511E" w:rsidP="0045511E">
      <w:pPr>
        <w:pStyle w:val="a3"/>
        <w:spacing w:line="400" w:lineRule="exact"/>
        <w:ind w:leftChars="0" w:left="360" w:rightChars="-203" w:right="-426"/>
        <w:rPr>
          <w:rFonts w:ascii="HGPｺﾞｼｯｸM" w:eastAsia="HGPｺﾞｼｯｸM" w:hAnsiTheme="majorEastAsia"/>
          <w:color w:val="000000" w:themeColor="text1"/>
          <w:sz w:val="22"/>
          <w:szCs w:val="24"/>
        </w:rPr>
      </w:pPr>
      <w:r w:rsidRPr="00D926F7">
        <w:rPr>
          <w:rFonts w:ascii="HGPｺﾞｼｯｸM" w:eastAsia="HGPｺﾞｼｯｸM" w:hAnsiTheme="majorEastAsia" w:hint="eastAsia"/>
          <w:color w:val="000000" w:themeColor="text1"/>
          <w:sz w:val="22"/>
          <w:szCs w:val="24"/>
        </w:rPr>
        <w:t xml:space="preserve">　</w:t>
      </w:r>
      <w:r w:rsidR="0025468B" w:rsidRPr="00D926F7">
        <w:rPr>
          <w:rFonts w:ascii="HGPｺﾞｼｯｸM" w:eastAsia="HGPｺﾞｼｯｸM" w:hAnsiTheme="majorEastAsia" w:hint="eastAsia"/>
          <w:color w:val="000000" w:themeColor="text1"/>
          <w:sz w:val="22"/>
          <w:szCs w:val="24"/>
        </w:rPr>
        <w:t>臨海ネット</w:t>
      </w:r>
      <w:r w:rsidRPr="00D926F7">
        <w:rPr>
          <w:rFonts w:ascii="HGPｺﾞｼｯｸM" w:eastAsia="HGPｺﾞｼｯｸM" w:hAnsiTheme="majorEastAsia" w:hint="eastAsia"/>
          <w:color w:val="000000" w:themeColor="text1"/>
          <w:sz w:val="22"/>
          <w:szCs w:val="24"/>
        </w:rPr>
        <w:t>の利用を希望する医師は、以下マニュアルに則ってご利用ください。</w:t>
      </w:r>
    </w:p>
    <w:p w:rsidR="0045511E" w:rsidRPr="00D926F7" w:rsidRDefault="0045511E" w:rsidP="0045511E">
      <w:pPr>
        <w:spacing w:line="400" w:lineRule="exact"/>
        <w:ind w:rightChars="-203" w:right="-426"/>
        <w:rPr>
          <w:rFonts w:ascii="HGPｺﾞｼｯｸM" w:eastAsia="HGPｺﾞｼｯｸM" w:hAnsiTheme="majorEastAsia"/>
          <w:color w:val="000000" w:themeColor="text1"/>
          <w:sz w:val="22"/>
          <w:szCs w:val="24"/>
        </w:rPr>
      </w:pPr>
    </w:p>
    <w:p w:rsidR="0045511E" w:rsidRPr="00D926F7" w:rsidRDefault="0045511E" w:rsidP="0045511E">
      <w:pPr>
        <w:spacing w:line="400" w:lineRule="exact"/>
        <w:ind w:rightChars="-203" w:right="-426"/>
        <w:rPr>
          <w:rFonts w:ascii="HGPｺﾞｼｯｸM" w:eastAsia="HGPｺﾞｼｯｸM" w:hAnsiTheme="majorEastAsia"/>
          <w:color w:val="000000" w:themeColor="text1"/>
          <w:sz w:val="22"/>
          <w:szCs w:val="24"/>
        </w:rPr>
      </w:pPr>
      <w:r w:rsidRPr="00D926F7">
        <w:rPr>
          <w:rFonts w:ascii="HGPｺﾞｼｯｸM" w:eastAsia="HGPｺﾞｼｯｸM" w:hAnsiTheme="majorEastAsia" w:hint="eastAsia"/>
          <w:color w:val="000000" w:themeColor="text1"/>
          <w:sz w:val="22"/>
          <w:szCs w:val="24"/>
        </w:rPr>
        <w:t xml:space="preserve">2　</w:t>
      </w:r>
      <w:r w:rsidR="0025468B" w:rsidRPr="00D926F7">
        <w:rPr>
          <w:rFonts w:ascii="HGPｺﾞｼｯｸM" w:eastAsia="HGPｺﾞｼｯｸM" w:hAnsiTheme="majorEastAsia" w:hint="eastAsia"/>
          <w:color w:val="000000" w:themeColor="text1"/>
          <w:sz w:val="22"/>
          <w:szCs w:val="24"/>
        </w:rPr>
        <w:t>臨海ネット</w:t>
      </w:r>
      <w:r w:rsidRPr="00D926F7">
        <w:rPr>
          <w:rFonts w:ascii="HGPｺﾞｼｯｸM" w:eastAsia="HGPｺﾞｼｯｸM" w:hAnsiTheme="majorEastAsia" w:hint="eastAsia"/>
          <w:color w:val="000000" w:themeColor="text1"/>
          <w:sz w:val="22"/>
          <w:szCs w:val="24"/>
        </w:rPr>
        <w:t>を利用できる医師は</w:t>
      </w:r>
    </w:p>
    <w:p w:rsidR="0045511E" w:rsidRPr="00D926F7" w:rsidRDefault="0045511E" w:rsidP="0045511E">
      <w:pPr>
        <w:spacing w:line="400" w:lineRule="exact"/>
        <w:ind w:rightChars="-203" w:right="-426"/>
        <w:rPr>
          <w:rFonts w:ascii="HGPｺﾞｼｯｸM" w:eastAsia="HGPｺﾞｼｯｸM" w:hAnsiTheme="majorEastAsia"/>
          <w:color w:val="000000" w:themeColor="text1"/>
          <w:sz w:val="22"/>
          <w:szCs w:val="24"/>
        </w:rPr>
      </w:pPr>
      <w:r w:rsidRPr="00D926F7">
        <w:rPr>
          <w:rFonts w:ascii="HGPｺﾞｼｯｸM" w:eastAsia="HGPｺﾞｼｯｸM" w:hAnsiTheme="majorEastAsia" w:hint="eastAsia"/>
          <w:color w:val="000000" w:themeColor="text1"/>
          <w:sz w:val="22"/>
          <w:szCs w:val="24"/>
        </w:rPr>
        <w:t xml:space="preserve">　 </w:t>
      </w:r>
      <w:r w:rsidRPr="00D926F7">
        <w:rPr>
          <w:rFonts w:ascii="HGPｺﾞｼｯｸM" w:eastAsia="HGPｺﾞｼｯｸM" w:hAnsiTheme="majorEastAsia"/>
          <w:color w:val="000000" w:themeColor="text1"/>
          <w:sz w:val="22"/>
          <w:szCs w:val="24"/>
        </w:rPr>
        <w:t xml:space="preserve">  </w:t>
      </w:r>
      <w:r w:rsidR="0025468B" w:rsidRPr="00D926F7">
        <w:rPr>
          <w:rFonts w:ascii="HGPｺﾞｼｯｸM" w:eastAsia="HGPｺﾞｼｯｸM" w:hAnsiTheme="majorEastAsia" w:hint="eastAsia"/>
          <w:color w:val="000000" w:themeColor="text1"/>
          <w:sz w:val="22"/>
          <w:szCs w:val="24"/>
        </w:rPr>
        <w:t>臨海ネット</w:t>
      </w:r>
      <w:r w:rsidRPr="00D926F7">
        <w:rPr>
          <w:rFonts w:ascii="HGPｺﾞｼｯｸM" w:eastAsia="HGPｺﾞｼｯｸM" w:hAnsiTheme="majorEastAsia" w:hint="eastAsia"/>
          <w:color w:val="000000" w:themeColor="text1"/>
          <w:sz w:val="22"/>
          <w:szCs w:val="24"/>
        </w:rPr>
        <w:t>への利用者申請等、必要な手続きを行った医師（以下、「利用医」という</w:t>
      </w:r>
      <w:r w:rsidR="0025468B" w:rsidRPr="00D926F7">
        <w:rPr>
          <w:rFonts w:ascii="HGPｺﾞｼｯｸM" w:eastAsia="HGPｺﾞｼｯｸM" w:hAnsiTheme="majorEastAsia" w:hint="eastAsia"/>
          <w:color w:val="000000" w:themeColor="text1"/>
          <w:sz w:val="22"/>
          <w:szCs w:val="24"/>
        </w:rPr>
        <w:t>。</w:t>
      </w:r>
      <w:r w:rsidRPr="00D926F7">
        <w:rPr>
          <w:rFonts w:ascii="HGPｺﾞｼｯｸM" w:eastAsia="HGPｺﾞｼｯｸM" w:hAnsiTheme="majorEastAsia" w:hint="eastAsia"/>
          <w:color w:val="000000" w:themeColor="text1"/>
          <w:sz w:val="22"/>
          <w:szCs w:val="24"/>
        </w:rPr>
        <w:t>）です。</w:t>
      </w:r>
    </w:p>
    <w:p w:rsidR="0045511E" w:rsidRPr="00D926F7" w:rsidRDefault="0045511E" w:rsidP="0045511E">
      <w:pPr>
        <w:tabs>
          <w:tab w:val="left" w:pos="426"/>
        </w:tabs>
        <w:spacing w:line="400" w:lineRule="exact"/>
        <w:ind w:left="660" w:hangingChars="300" w:hanging="660"/>
        <w:rPr>
          <w:rFonts w:ascii="HGPｺﾞｼｯｸM" w:eastAsia="HGPｺﾞｼｯｸM" w:hAnsiTheme="majorEastAsia"/>
          <w:color w:val="000000" w:themeColor="text1"/>
          <w:sz w:val="22"/>
          <w:szCs w:val="24"/>
        </w:rPr>
      </w:pPr>
      <w:r w:rsidRPr="00D926F7">
        <w:rPr>
          <w:rFonts w:ascii="HGPｺﾞｼｯｸM" w:eastAsia="HGPｺﾞｼｯｸM" w:hAnsiTheme="majorEastAsia" w:hint="eastAsia"/>
          <w:color w:val="000000" w:themeColor="text1"/>
          <w:sz w:val="22"/>
          <w:szCs w:val="24"/>
        </w:rPr>
        <w:t xml:space="preserve">   ※退職や診療所の閉鎖などの理由により、利用医の資格を喪失した場合、もしくは利用医本人による利</w:t>
      </w:r>
    </w:p>
    <w:p w:rsidR="0045511E" w:rsidRPr="00D926F7" w:rsidRDefault="0045511E" w:rsidP="0045511E">
      <w:pPr>
        <w:tabs>
          <w:tab w:val="left" w:pos="426"/>
        </w:tabs>
        <w:spacing w:line="400" w:lineRule="exact"/>
        <w:ind w:firstLineChars="250" w:firstLine="550"/>
        <w:rPr>
          <w:rFonts w:ascii="HGPｺﾞｼｯｸM" w:eastAsia="HGPｺﾞｼｯｸM" w:hAnsiTheme="majorEastAsia"/>
          <w:color w:val="000000" w:themeColor="text1"/>
          <w:sz w:val="22"/>
          <w:szCs w:val="24"/>
        </w:rPr>
      </w:pPr>
      <w:r w:rsidRPr="00D926F7">
        <w:rPr>
          <w:rFonts w:ascii="HGPｺﾞｼｯｸM" w:eastAsia="HGPｺﾞｼｯｸM" w:hAnsiTheme="majorEastAsia" w:hint="eastAsia"/>
          <w:color w:val="000000" w:themeColor="text1"/>
          <w:sz w:val="22"/>
          <w:szCs w:val="24"/>
        </w:rPr>
        <w:t>用停止の希望があった場合、</w:t>
      </w:r>
      <w:r w:rsidR="0025468B" w:rsidRPr="00D926F7">
        <w:rPr>
          <w:rFonts w:ascii="HGPｺﾞｼｯｸM" w:eastAsia="HGPｺﾞｼｯｸM" w:hAnsiTheme="majorEastAsia" w:hint="eastAsia"/>
          <w:color w:val="000000" w:themeColor="text1"/>
          <w:sz w:val="22"/>
          <w:szCs w:val="24"/>
        </w:rPr>
        <w:t>臨海ネット</w:t>
      </w:r>
      <w:r w:rsidRPr="00D926F7">
        <w:rPr>
          <w:rFonts w:ascii="HGPｺﾞｼｯｸM" w:eastAsia="HGPｺﾞｼｯｸM" w:hAnsiTheme="majorEastAsia" w:hint="eastAsia"/>
          <w:color w:val="000000" w:themeColor="text1"/>
          <w:sz w:val="22"/>
          <w:szCs w:val="24"/>
        </w:rPr>
        <w:t>の利用資格が停止されます。</w:t>
      </w:r>
    </w:p>
    <w:p w:rsidR="0045511E" w:rsidRPr="00D926F7" w:rsidRDefault="0045511E" w:rsidP="0045511E">
      <w:pPr>
        <w:tabs>
          <w:tab w:val="left" w:pos="142"/>
          <w:tab w:val="left" w:pos="567"/>
          <w:tab w:val="left" w:pos="851"/>
        </w:tabs>
        <w:spacing w:line="400" w:lineRule="exact"/>
        <w:ind w:left="550" w:rightChars="-14" w:right="-29" w:hangingChars="250" w:hanging="550"/>
        <w:rPr>
          <w:rFonts w:ascii="HGPｺﾞｼｯｸM" w:eastAsia="HGPｺﾞｼｯｸM" w:hAnsiTheme="majorEastAsia"/>
          <w:color w:val="000000" w:themeColor="text1"/>
          <w:sz w:val="22"/>
          <w:szCs w:val="24"/>
        </w:rPr>
      </w:pPr>
      <w:r w:rsidRPr="00D926F7">
        <w:rPr>
          <w:rFonts w:ascii="HGPｺﾞｼｯｸM" w:eastAsia="HGPｺﾞｼｯｸM" w:hAnsiTheme="majorEastAsia" w:hint="eastAsia"/>
          <w:color w:val="000000" w:themeColor="text1"/>
          <w:sz w:val="22"/>
          <w:szCs w:val="24"/>
        </w:rPr>
        <w:t xml:space="preserve">   ※運用規程に違反する行為を行った場合は、管理者によりシステム利用資格が停止されることがあります。</w:t>
      </w:r>
    </w:p>
    <w:p w:rsidR="0045511E" w:rsidRPr="00D926F7" w:rsidRDefault="0045511E" w:rsidP="0045511E">
      <w:pPr>
        <w:tabs>
          <w:tab w:val="left" w:pos="142"/>
          <w:tab w:val="left" w:pos="567"/>
          <w:tab w:val="left" w:pos="851"/>
        </w:tabs>
        <w:spacing w:line="400" w:lineRule="exact"/>
        <w:ind w:rightChars="-14" w:right="-29" w:firstLineChars="250" w:firstLine="550"/>
        <w:rPr>
          <w:rFonts w:ascii="HGPｺﾞｼｯｸM" w:eastAsia="HGPｺﾞｼｯｸM" w:hAnsiTheme="majorEastAsia"/>
          <w:color w:val="000000" w:themeColor="text1"/>
          <w:sz w:val="22"/>
          <w:szCs w:val="24"/>
        </w:rPr>
      </w:pPr>
    </w:p>
    <w:p w:rsidR="0045511E" w:rsidRPr="00D926F7" w:rsidRDefault="0045511E" w:rsidP="0045511E">
      <w:pPr>
        <w:tabs>
          <w:tab w:val="left" w:pos="142"/>
          <w:tab w:val="left" w:pos="567"/>
          <w:tab w:val="left" w:pos="851"/>
        </w:tabs>
        <w:spacing w:line="400" w:lineRule="exact"/>
        <w:ind w:rightChars="-14" w:right="-29"/>
        <w:rPr>
          <w:rFonts w:ascii="HGPｺﾞｼｯｸM" w:eastAsia="HGPｺﾞｼｯｸM" w:hAnsiTheme="majorEastAsia"/>
          <w:color w:val="000000" w:themeColor="text1"/>
          <w:sz w:val="22"/>
          <w:szCs w:val="24"/>
        </w:rPr>
      </w:pPr>
      <w:r w:rsidRPr="00D926F7">
        <w:rPr>
          <w:rFonts w:ascii="HGPｺﾞｼｯｸM" w:eastAsia="HGPｺﾞｼｯｸM" w:hAnsiTheme="majorEastAsia" w:hint="eastAsia"/>
          <w:color w:val="000000" w:themeColor="text1"/>
          <w:sz w:val="22"/>
          <w:szCs w:val="24"/>
        </w:rPr>
        <w:t>3　ご準備いただく利用環境に関して</w:t>
      </w:r>
    </w:p>
    <w:p w:rsidR="0045511E" w:rsidRPr="00D926F7" w:rsidRDefault="0025468B" w:rsidP="0045511E">
      <w:pPr>
        <w:pStyle w:val="a3"/>
        <w:numPr>
          <w:ilvl w:val="0"/>
          <w:numId w:val="19"/>
        </w:numPr>
        <w:tabs>
          <w:tab w:val="left" w:pos="142"/>
          <w:tab w:val="left" w:pos="567"/>
          <w:tab w:val="left" w:pos="851"/>
        </w:tabs>
        <w:spacing w:line="400" w:lineRule="exact"/>
        <w:ind w:leftChars="0" w:rightChars="-14" w:right="-29" w:hanging="323"/>
        <w:rPr>
          <w:rFonts w:ascii="HGPｺﾞｼｯｸM" w:eastAsia="HGPｺﾞｼｯｸM" w:hAnsiTheme="majorEastAsia"/>
          <w:color w:val="000000" w:themeColor="text1"/>
          <w:sz w:val="22"/>
          <w:szCs w:val="24"/>
        </w:rPr>
      </w:pPr>
      <w:r w:rsidRPr="00D926F7">
        <w:rPr>
          <w:rFonts w:ascii="HGPｺﾞｼｯｸM" w:eastAsia="HGPｺﾞｼｯｸM" w:hAnsiTheme="majorEastAsia" w:hint="eastAsia"/>
          <w:color w:val="000000" w:themeColor="text1"/>
          <w:sz w:val="22"/>
          <w:szCs w:val="24"/>
        </w:rPr>
        <w:t>臨海ネット</w:t>
      </w:r>
      <w:r w:rsidR="0045511E" w:rsidRPr="00D926F7">
        <w:rPr>
          <w:rFonts w:ascii="HGPｺﾞｼｯｸM" w:eastAsia="HGPｺﾞｼｯｸM" w:hAnsiTheme="majorEastAsia" w:hint="eastAsia"/>
          <w:color w:val="000000" w:themeColor="text1"/>
          <w:sz w:val="22"/>
          <w:szCs w:val="24"/>
        </w:rPr>
        <w:t>を利用するために、利用医は以下の環境を整備してください。</w:t>
      </w:r>
    </w:p>
    <w:p w:rsidR="0045511E" w:rsidRPr="00D926F7" w:rsidRDefault="0045511E" w:rsidP="0045511E">
      <w:pPr>
        <w:pStyle w:val="a3"/>
        <w:numPr>
          <w:ilvl w:val="0"/>
          <w:numId w:val="30"/>
        </w:numPr>
        <w:tabs>
          <w:tab w:val="left" w:pos="142"/>
          <w:tab w:val="left" w:pos="567"/>
          <w:tab w:val="left" w:pos="851"/>
        </w:tabs>
        <w:spacing w:line="400" w:lineRule="exact"/>
        <w:ind w:leftChars="0" w:rightChars="-14" w:right="-29"/>
        <w:rPr>
          <w:rFonts w:ascii="HGPｺﾞｼｯｸM" w:eastAsia="HGPｺﾞｼｯｸM" w:hAnsiTheme="majorEastAsia"/>
          <w:color w:val="000000" w:themeColor="text1"/>
          <w:sz w:val="22"/>
          <w:szCs w:val="24"/>
        </w:rPr>
      </w:pPr>
      <w:r w:rsidRPr="00D926F7">
        <w:rPr>
          <w:rFonts w:ascii="HGPｺﾞｼｯｸM" w:eastAsia="HGPｺﾞｼｯｸM" w:hAnsiTheme="majorEastAsia" w:hint="eastAsia"/>
          <w:color w:val="000000" w:themeColor="text1"/>
          <w:sz w:val="22"/>
          <w:szCs w:val="24"/>
        </w:rPr>
        <w:t xml:space="preserve"> 利用端末：インターネットに接続できるパソコン、タブレット端末</w:t>
      </w:r>
    </w:p>
    <w:p w:rsidR="0045511E" w:rsidRPr="00D926F7" w:rsidRDefault="0045511E" w:rsidP="0025468B">
      <w:pPr>
        <w:pStyle w:val="a3"/>
        <w:numPr>
          <w:ilvl w:val="0"/>
          <w:numId w:val="30"/>
        </w:numPr>
        <w:tabs>
          <w:tab w:val="left" w:pos="142"/>
          <w:tab w:val="left" w:pos="567"/>
          <w:tab w:val="left" w:pos="851"/>
        </w:tabs>
        <w:spacing w:line="400" w:lineRule="exact"/>
        <w:ind w:leftChars="0" w:rightChars="-14" w:right="-29"/>
        <w:rPr>
          <w:rFonts w:ascii="HGPｺﾞｼｯｸM" w:eastAsia="HGPｺﾞｼｯｸM" w:hAnsiTheme="majorEastAsia"/>
          <w:color w:val="000000" w:themeColor="text1"/>
          <w:sz w:val="22"/>
          <w:szCs w:val="24"/>
        </w:rPr>
      </w:pPr>
      <w:r w:rsidRPr="00D926F7">
        <w:rPr>
          <w:rFonts w:ascii="HGPｺﾞｼｯｸM" w:eastAsia="HGPｺﾞｼｯｸM" w:hAnsiTheme="majorEastAsia"/>
          <w:color w:val="000000" w:themeColor="text1"/>
          <w:sz w:val="22"/>
          <w:szCs w:val="24"/>
        </w:rPr>
        <w:t xml:space="preserve"> </w:t>
      </w:r>
      <w:r w:rsidRPr="00D926F7">
        <w:rPr>
          <w:rFonts w:ascii="HGPｺﾞｼｯｸM" w:eastAsia="HGPｺﾞｼｯｸM" w:hAnsiTheme="majorEastAsia" w:hint="eastAsia"/>
          <w:color w:val="000000" w:themeColor="text1"/>
          <w:sz w:val="22"/>
          <w:szCs w:val="24"/>
        </w:rPr>
        <w:t>Web閲覧ソフト:</w:t>
      </w:r>
      <w:r w:rsidR="0025468B" w:rsidRPr="00D926F7">
        <w:rPr>
          <w:rFonts w:hint="eastAsia"/>
          <w:color w:val="000000" w:themeColor="text1"/>
        </w:rPr>
        <w:t xml:space="preserve"> </w:t>
      </w:r>
      <w:r w:rsidR="00F82D31" w:rsidRPr="00D926F7">
        <w:rPr>
          <w:rFonts w:ascii="HGPｺﾞｼｯｸM" w:eastAsia="HGPｺﾞｼｯｸM" w:hAnsi="ＭＳ ゴシック" w:hint="eastAsia"/>
          <w:color w:val="000000" w:themeColor="text1"/>
          <w:sz w:val="22"/>
          <w:szCs w:val="24"/>
        </w:rPr>
        <w:t>Microsoft</w:t>
      </w:r>
      <w:r w:rsidR="00F82D31" w:rsidRPr="00D926F7">
        <w:rPr>
          <w:rFonts w:ascii="HGPｺﾞｼｯｸM" w:eastAsia="HGPｺﾞｼｯｸM" w:hAnsi="ＭＳ ゴシック"/>
          <w:color w:val="000000" w:themeColor="text1"/>
          <w:sz w:val="22"/>
          <w:szCs w:val="24"/>
        </w:rPr>
        <w:t xml:space="preserve"> Edge</w:t>
      </w:r>
      <w:r w:rsidR="0025468B" w:rsidRPr="00D926F7">
        <w:rPr>
          <w:rFonts w:ascii="HGPｺﾞｼｯｸM" w:eastAsia="HGPｺﾞｼｯｸM" w:hAnsiTheme="majorEastAsia" w:hint="eastAsia"/>
          <w:color w:val="000000" w:themeColor="text1"/>
          <w:sz w:val="22"/>
          <w:szCs w:val="24"/>
        </w:rPr>
        <w:t>（その他のインターネットブラウザは不可）</w:t>
      </w:r>
    </w:p>
    <w:p w:rsidR="0045511E" w:rsidRPr="00D926F7" w:rsidRDefault="0045511E" w:rsidP="0045511E">
      <w:pPr>
        <w:pStyle w:val="a3"/>
        <w:numPr>
          <w:ilvl w:val="0"/>
          <w:numId w:val="30"/>
        </w:numPr>
        <w:tabs>
          <w:tab w:val="left" w:pos="142"/>
          <w:tab w:val="left" w:pos="567"/>
          <w:tab w:val="left" w:pos="851"/>
        </w:tabs>
        <w:spacing w:line="400" w:lineRule="exact"/>
        <w:ind w:leftChars="0" w:rightChars="-14" w:right="-29"/>
        <w:rPr>
          <w:rFonts w:ascii="HGPｺﾞｼｯｸM" w:eastAsia="HGPｺﾞｼｯｸM" w:hAnsiTheme="majorEastAsia"/>
          <w:color w:val="000000" w:themeColor="text1"/>
          <w:sz w:val="22"/>
          <w:szCs w:val="24"/>
        </w:rPr>
      </w:pPr>
      <w:r w:rsidRPr="00D926F7">
        <w:rPr>
          <w:rFonts w:ascii="HGPｺﾞｼｯｸM" w:eastAsia="HGPｺﾞｼｯｸM" w:hAnsiTheme="majorEastAsia" w:hint="eastAsia"/>
          <w:color w:val="000000" w:themeColor="text1"/>
          <w:sz w:val="22"/>
          <w:szCs w:val="24"/>
        </w:rPr>
        <w:t xml:space="preserve"> セキュリティ対策：ウイルス対策ソフトがインストールされ、ウイルス定義ファイルが最新のファイルに更 </w:t>
      </w:r>
    </w:p>
    <w:p w:rsidR="0045511E" w:rsidRPr="00D926F7" w:rsidRDefault="0045511E" w:rsidP="0045511E">
      <w:pPr>
        <w:pStyle w:val="a3"/>
        <w:tabs>
          <w:tab w:val="left" w:pos="142"/>
          <w:tab w:val="left" w:pos="567"/>
          <w:tab w:val="left" w:pos="851"/>
        </w:tabs>
        <w:spacing w:line="400" w:lineRule="exact"/>
        <w:ind w:leftChars="0" w:left="485" w:rightChars="-14" w:right="-29" w:firstLineChars="50" w:firstLine="110"/>
        <w:rPr>
          <w:rFonts w:ascii="HGPｺﾞｼｯｸM" w:eastAsia="HGPｺﾞｼｯｸM" w:hAnsiTheme="majorEastAsia"/>
          <w:color w:val="000000" w:themeColor="text1"/>
          <w:sz w:val="22"/>
          <w:szCs w:val="24"/>
        </w:rPr>
      </w:pPr>
      <w:r w:rsidRPr="00D926F7">
        <w:rPr>
          <w:rFonts w:ascii="HGPｺﾞｼｯｸM" w:eastAsia="HGPｺﾞｼｯｸM" w:hAnsiTheme="majorEastAsia" w:hint="eastAsia"/>
          <w:color w:val="000000" w:themeColor="text1"/>
          <w:sz w:val="22"/>
          <w:szCs w:val="24"/>
        </w:rPr>
        <w:t>新されていること、OSソフトのアップデートなど常にセキュリティ対策環境が最新の状態になっていること</w:t>
      </w:r>
    </w:p>
    <w:p w:rsidR="0045511E" w:rsidRPr="00D926F7" w:rsidRDefault="0045511E" w:rsidP="0045511E">
      <w:pPr>
        <w:pStyle w:val="a3"/>
        <w:tabs>
          <w:tab w:val="left" w:pos="142"/>
          <w:tab w:val="left" w:pos="567"/>
          <w:tab w:val="left" w:pos="851"/>
        </w:tabs>
        <w:spacing w:line="400" w:lineRule="exact"/>
        <w:ind w:leftChars="0" w:left="485" w:rightChars="-14" w:right="-29" w:firstLineChars="50" w:firstLine="110"/>
        <w:rPr>
          <w:rFonts w:ascii="HGPｺﾞｼｯｸM" w:eastAsia="HGPｺﾞｼｯｸM" w:hAnsiTheme="majorEastAsia"/>
          <w:color w:val="000000" w:themeColor="text1"/>
          <w:sz w:val="22"/>
          <w:szCs w:val="24"/>
        </w:rPr>
      </w:pPr>
      <w:r w:rsidRPr="00D926F7">
        <w:rPr>
          <w:rFonts w:ascii="HGPｺﾞｼｯｸM" w:eastAsia="HGPｺﾞｼｯｸM" w:hAnsiTheme="majorEastAsia" w:hint="eastAsia"/>
          <w:color w:val="000000" w:themeColor="text1"/>
          <w:sz w:val="22"/>
          <w:szCs w:val="24"/>
        </w:rPr>
        <w:t>が前提です。</w:t>
      </w:r>
    </w:p>
    <w:p w:rsidR="0045511E" w:rsidRPr="00D926F7" w:rsidRDefault="0045511E" w:rsidP="0045511E">
      <w:pPr>
        <w:tabs>
          <w:tab w:val="left" w:pos="142"/>
          <w:tab w:val="left" w:pos="567"/>
          <w:tab w:val="left" w:pos="851"/>
        </w:tabs>
        <w:spacing w:line="400" w:lineRule="exact"/>
        <w:ind w:rightChars="-14" w:right="-29" w:firstLineChars="50" w:firstLine="110"/>
        <w:rPr>
          <w:rFonts w:ascii="HGPｺﾞｼｯｸM" w:eastAsia="HGPｺﾞｼｯｸM" w:hAnsiTheme="majorEastAsia"/>
          <w:color w:val="000000" w:themeColor="text1"/>
          <w:sz w:val="22"/>
          <w:szCs w:val="24"/>
        </w:rPr>
      </w:pPr>
      <w:r w:rsidRPr="00D926F7">
        <w:rPr>
          <w:rFonts w:ascii="HGPｺﾞｼｯｸM" w:eastAsia="HGPｺﾞｼｯｸM" w:hAnsiTheme="majorEastAsia" w:hint="eastAsia"/>
          <w:color w:val="000000" w:themeColor="text1"/>
          <w:sz w:val="22"/>
          <w:szCs w:val="24"/>
        </w:rPr>
        <w:t>（4） ファイル交換ソフトのダウンロード及び使用は厳禁です！</w:t>
      </w:r>
    </w:p>
    <w:p w:rsidR="0045511E" w:rsidRPr="00D926F7" w:rsidRDefault="0045511E" w:rsidP="0045511E">
      <w:pPr>
        <w:tabs>
          <w:tab w:val="left" w:pos="142"/>
          <w:tab w:val="left" w:pos="567"/>
          <w:tab w:val="left" w:pos="851"/>
        </w:tabs>
        <w:spacing w:line="400" w:lineRule="exact"/>
        <w:ind w:rightChars="-14" w:right="-29" w:firstLineChars="50" w:firstLine="110"/>
        <w:rPr>
          <w:rFonts w:ascii="HGPｺﾞｼｯｸM" w:eastAsia="HGPｺﾞｼｯｸM" w:hAnsiTheme="majorEastAsia"/>
          <w:color w:val="000000" w:themeColor="text1"/>
          <w:sz w:val="22"/>
          <w:szCs w:val="24"/>
        </w:rPr>
      </w:pPr>
      <w:r w:rsidRPr="00D926F7">
        <w:rPr>
          <w:rFonts w:ascii="HGPｺﾞｼｯｸM" w:eastAsia="HGPｺﾞｼｯｸM" w:hAnsiTheme="majorEastAsia" w:hint="eastAsia"/>
          <w:color w:val="000000" w:themeColor="text1"/>
          <w:sz w:val="22"/>
          <w:szCs w:val="24"/>
        </w:rPr>
        <w:t>（5） ファイル交換ソフトは、ネットワークで接続していないパソコンを含め、本人・家族・従業員は使用できま</w:t>
      </w:r>
    </w:p>
    <w:p w:rsidR="0045511E" w:rsidRPr="00D926F7" w:rsidRDefault="0045511E" w:rsidP="0045511E">
      <w:pPr>
        <w:tabs>
          <w:tab w:val="left" w:pos="142"/>
          <w:tab w:val="left" w:pos="567"/>
          <w:tab w:val="left" w:pos="851"/>
        </w:tabs>
        <w:spacing w:line="400" w:lineRule="exact"/>
        <w:ind w:rightChars="-14" w:right="-29" w:firstLineChars="50" w:firstLine="110"/>
        <w:rPr>
          <w:rFonts w:ascii="HGPｺﾞｼｯｸM" w:eastAsia="HGPｺﾞｼｯｸM" w:hAnsiTheme="majorEastAsia"/>
          <w:color w:val="000000" w:themeColor="text1"/>
          <w:sz w:val="22"/>
          <w:szCs w:val="24"/>
        </w:rPr>
      </w:pPr>
      <w:r w:rsidRPr="00D926F7">
        <w:rPr>
          <w:rFonts w:ascii="HGPｺﾞｼｯｸM" w:eastAsia="HGPｺﾞｼｯｸM" w:hAnsiTheme="majorEastAsia" w:hint="eastAsia"/>
          <w:color w:val="000000" w:themeColor="text1"/>
          <w:sz w:val="22"/>
          <w:szCs w:val="24"/>
        </w:rPr>
        <w:t xml:space="preserve">　　　せん。</w:t>
      </w:r>
    </w:p>
    <w:p w:rsidR="0045511E" w:rsidRPr="00D926F7" w:rsidRDefault="0045511E" w:rsidP="0045511E">
      <w:pPr>
        <w:tabs>
          <w:tab w:val="left" w:pos="142"/>
          <w:tab w:val="left" w:pos="567"/>
          <w:tab w:val="left" w:pos="851"/>
        </w:tabs>
        <w:spacing w:line="400" w:lineRule="exact"/>
        <w:ind w:rightChars="-14" w:right="-29" w:firstLineChars="50" w:firstLine="110"/>
        <w:rPr>
          <w:rFonts w:ascii="HGPｺﾞｼｯｸM" w:eastAsia="HGPｺﾞｼｯｸM" w:hAnsiTheme="majorEastAsia"/>
          <w:color w:val="000000" w:themeColor="text1"/>
          <w:sz w:val="22"/>
          <w:szCs w:val="24"/>
        </w:rPr>
      </w:pPr>
      <w:r w:rsidRPr="00D926F7">
        <w:rPr>
          <w:rFonts w:ascii="HGPｺﾞｼｯｸM" w:eastAsia="HGPｺﾞｼｯｸM" w:hAnsiTheme="majorEastAsia" w:hint="eastAsia"/>
          <w:color w:val="000000" w:themeColor="text1"/>
          <w:sz w:val="22"/>
          <w:szCs w:val="24"/>
        </w:rPr>
        <w:t>2) これらの利用環境についての質問・確認は当院</w:t>
      </w:r>
      <w:r w:rsidR="005A7A51" w:rsidRPr="00D926F7">
        <w:rPr>
          <w:rFonts w:ascii="HGPｺﾞｼｯｸM" w:eastAsia="HGPｺﾞｼｯｸM" w:hAnsiTheme="majorEastAsia" w:hint="eastAsia"/>
          <w:color w:val="000000" w:themeColor="text1"/>
          <w:sz w:val="22"/>
          <w:szCs w:val="24"/>
        </w:rPr>
        <w:t>事務管理課</w:t>
      </w:r>
      <w:r w:rsidRPr="00D926F7">
        <w:rPr>
          <w:rFonts w:ascii="HGPｺﾞｼｯｸM" w:eastAsia="HGPｺﾞｼｯｸM" w:hAnsiTheme="majorEastAsia" w:hint="eastAsia"/>
          <w:color w:val="000000" w:themeColor="text1"/>
          <w:sz w:val="22"/>
          <w:szCs w:val="24"/>
        </w:rPr>
        <w:t>までお問い合わせください。</w:t>
      </w:r>
    </w:p>
    <w:p w:rsidR="0045511E" w:rsidRPr="00D926F7" w:rsidRDefault="0045511E" w:rsidP="0045511E">
      <w:pPr>
        <w:tabs>
          <w:tab w:val="left" w:pos="142"/>
          <w:tab w:val="left" w:pos="567"/>
          <w:tab w:val="left" w:pos="851"/>
        </w:tabs>
        <w:spacing w:line="400" w:lineRule="exact"/>
        <w:ind w:rightChars="-14" w:right="-29"/>
        <w:rPr>
          <w:rFonts w:ascii="HGPｺﾞｼｯｸM" w:eastAsia="HGPｺﾞｼｯｸM" w:hAnsiTheme="majorEastAsia"/>
          <w:color w:val="000000" w:themeColor="text1"/>
          <w:sz w:val="22"/>
          <w:szCs w:val="24"/>
        </w:rPr>
      </w:pPr>
    </w:p>
    <w:p w:rsidR="0045511E" w:rsidRPr="00D926F7" w:rsidRDefault="0045511E" w:rsidP="0045511E">
      <w:pPr>
        <w:tabs>
          <w:tab w:val="left" w:pos="142"/>
          <w:tab w:val="left" w:pos="567"/>
          <w:tab w:val="left" w:pos="851"/>
        </w:tabs>
        <w:spacing w:line="400" w:lineRule="exact"/>
        <w:ind w:rightChars="-14" w:right="-29"/>
        <w:rPr>
          <w:rFonts w:ascii="HGPｺﾞｼｯｸM" w:eastAsia="HGPｺﾞｼｯｸM" w:hAnsiTheme="majorEastAsia"/>
          <w:color w:val="000000" w:themeColor="text1"/>
          <w:sz w:val="22"/>
          <w:szCs w:val="24"/>
        </w:rPr>
      </w:pPr>
      <w:r w:rsidRPr="00D926F7">
        <w:rPr>
          <w:rFonts w:ascii="HGPｺﾞｼｯｸM" w:eastAsia="HGPｺﾞｼｯｸM" w:hAnsiTheme="majorEastAsia" w:hint="eastAsia"/>
          <w:color w:val="000000" w:themeColor="text1"/>
          <w:sz w:val="22"/>
          <w:szCs w:val="24"/>
        </w:rPr>
        <w:t xml:space="preserve">4　</w:t>
      </w:r>
      <w:r w:rsidR="0025468B" w:rsidRPr="00D926F7">
        <w:rPr>
          <w:rFonts w:ascii="HGPｺﾞｼｯｸM" w:eastAsia="HGPｺﾞｼｯｸM" w:hAnsiTheme="majorEastAsia" w:hint="eastAsia"/>
          <w:color w:val="000000" w:themeColor="text1"/>
          <w:sz w:val="22"/>
          <w:szCs w:val="24"/>
        </w:rPr>
        <w:t>臨海ネット</w:t>
      </w:r>
      <w:r w:rsidRPr="00D926F7">
        <w:rPr>
          <w:rFonts w:ascii="HGPｺﾞｼｯｸM" w:eastAsia="HGPｺﾞｼｯｸM" w:hAnsiTheme="majorEastAsia" w:hint="eastAsia"/>
          <w:color w:val="000000" w:themeColor="text1"/>
          <w:sz w:val="22"/>
          <w:szCs w:val="24"/>
        </w:rPr>
        <w:t>への利用申請について</w:t>
      </w:r>
    </w:p>
    <w:p w:rsidR="0045511E" w:rsidRPr="00D926F7" w:rsidRDefault="0045511E" w:rsidP="0045511E">
      <w:pPr>
        <w:pStyle w:val="a3"/>
        <w:numPr>
          <w:ilvl w:val="0"/>
          <w:numId w:val="24"/>
        </w:numPr>
        <w:tabs>
          <w:tab w:val="left" w:pos="142"/>
          <w:tab w:val="left" w:pos="567"/>
          <w:tab w:val="left" w:pos="851"/>
        </w:tabs>
        <w:spacing w:line="400" w:lineRule="exact"/>
        <w:ind w:leftChars="0" w:rightChars="-14" w:right="-29"/>
        <w:rPr>
          <w:rFonts w:ascii="HGPｺﾞｼｯｸM" w:eastAsia="HGPｺﾞｼｯｸM" w:hAnsiTheme="majorEastAsia"/>
          <w:color w:val="000000" w:themeColor="text1"/>
          <w:sz w:val="22"/>
          <w:szCs w:val="24"/>
        </w:rPr>
      </w:pPr>
      <w:r w:rsidRPr="00D926F7">
        <w:rPr>
          <w:rFonts w:ascii="HGPｺﾞｼｯｸM" w:eastAsia="HGPｺﾞｼｯｸM" w:hAnsiTheme="majorEastAsia" w:hint="eastAsia"/>
          <w:color w:val="000000" w:themeColor="text1"/>
          <w:sz w:val="22"/>
          <w:szCs w:val="24"/>
        </w:rPr>
        <w:t xml:space="preserve">利用を希望する医師は、必要事項を記載した利用者登録申請書/端末接続申請書（様式A3）及び </w:t>
      </w:r>
    </w:p>
    <w:p w:rsidR="0045511E" w:rsidRPr="00D926F7" w:rsidRDefault="0045511E" w:rsidP="0045511E">
      <w:pPr>
        <w:pStyle w:val="a3"/>
        <w:tabs>
          <w:tab w:val="left" w:pos="142"/>
          <w:tab w:val="left" w:pos="567"/>
          <w:tab w:val="left" w:pos="851"/>
        </w:tabs>
        <w:spacing w:line="400" w:lineRule="exact"/>
        <w:ind w:leftChars="0" w:left="480" w:rightChars="-14" w:right="-29"/>
        <w:rPr>
          <w:rFonts w:ascii="HGPｺﾞｼｯｸM" w:eastAsia="HGPｺﾞｼｯｸM" w:hAnsiTheme="majorEastAsia"/>
          <w:color w:val="000000" w:themeColor="text1"/>
          <w:sz w:val="22"/>
          <w:szCs w:val="24"/>
        </w:rPr>
      </w:pPr>
      <w:r w:rsidRPr="00D926F7">
        <w:rPr>
          <w:rFonts w:ascii="HGPｺﾞｼｯｸM" w:eastAsia="HGPｺﾞｼｯｸM" w:hAnsiTheme="majorEastAsia" w:hint="eastAsia"/>
          <w:color w:val="000000" w:themeColor="text1"/>
          <w:sz w:val="22"/>
          <w:szCs w:val="24"/>
        </w:rPr>
        <w:t>利用医誓約書（様式A4）を</w:t>
      </w:r>
      <w:r w:rsidR="00DC6D41" w:rsidRPr="00D926F7">
        <w:rPr>
          <w:rFonts w:ascii="HGPｺﾞｼｯｸM" w:eastAsia="HGPｺﾞｼｯｸM" w:hAnsi="ＭＳ ゴシック" w:hint="eastAsia"/>
          <w:color w:val="000000" w:themeColor="text1"/>
          <w:sz w:val="22"/>
          <w:szCs w:val="24"/>
        </w:rPr>
        <w:t>当院の医療連携室</w:t>
      </w:r>
      <w:r w:rsidRPr="00D926F7">
        <w:rPr>
          <w:rFonts w:ascii="HGPｺﾞｼｯｸM" w:eastAsia="HGPｺﾞｼｯｸM" w:hAnsiTheme="majorEastAsia" w:hint="eastAsia"/>
          <w:color w:val="000000" w:themeColor="text1"/>
          <w:sz w:val="22"/>
          <w:szCs w:val="24"/>
        </w:rPr>
        <w:t>へFAXし、後日原本を郵送してください。なお、申請書類は当院ホームページからダウンロードできます。</w:t>
      </w:r>
    </w:p>
    <w:p w:rsidR="0045511E" w:rsidRPr="00D926F7" w:rsidRDefault="0045511E" w:rsidP="0045511E">
      <w:pPr>
        <w:pStyle w:val="a3"/>
        <w:numPr>
          <w:ilvl w:val="0"/>
          <w:numId w:val="24"/>
        </w:numPr>
        <w:tabs>
          <w:tab w:val="left" w:pos="142"/>
          <w:tab w:val="left" w:pos="567"/>
          <w:tab w:val="left" w:pos="851"/>
        </w:tabs>
        <w:spacing w:line="400" w:lineRule="exact"/>
        <w:ind w:leftChars="0" w:rightChars="-14" w:right="-29"/>
        <w:rPr>
          <w:rFonts w:ascii="HGPｺﾞｼｯｸM" w:eastAsia="HGPｺﾞｼｯｸM" w:hAnsiTheme="majorEastAsia"/>
          <w:color w:val="000000" w:themeColor="text1"/>
          <w:sz w:val="22"/>
          <w:szCs w:val="24"/>
        </w:rPr>
      </w:pPr>
      <w:r w:rsidRPr="00D926F7">
        <w:rPr>
          <w:rFonts w:ascii="HGPｺﾞｼｯｸM" w:eastAsia="HGPｺﾞｼｯｸM" w:hAnsiTheme="majorEastAsia" w:hint="eastAsia"/>
          <w:color w:val="000000" w:themeColor="text1"/>
          <w:sz w:val="22"/>
          <w:szCs w:val="24"/>
        </w:rPr>
        <w:t>登録申請者が複数名いる場合は、申請者氏名の欄には利用代表者の氏名を記入し、別途　利用者一覧届出書（様式A3-1）にその他の利用申請者の氏名等を記入し、様式A3とともにFAX、郵送してくだ</w:t>
      </w:r>
      <w:r w:rsidRPr="00D926F7">
        <w:rPr>
          <w:rFonts w:ascii="HGPｺﾞｼｯｸM" w:eastAsia="HGPｺﾞｼｯｸM" w:hAnsiTheme="majorEastAsia" w:hint="eastAsia"/>
          <w:color w:val="000000" w:themeColor="text1"/>
          <w:sz w:val="22"/>
          <w:szCs w:val="24"/>
        </w:rPr>
        <w:lastRenderedPageBreak/>
        <w:t>さい。</w:t>
      </w:r>
    </w:p>
    <w:p w:rsidR="0025468B" w:rsidRPr="00D926F7" w:rsidRDefault="0045511E" w:rsidP="0025468B">
      <w:pPr>
        <w:pStyle w:val="a3"/>
        <w:numPr>
          <w:ilvl w:val="0"/>
          <w:numId w:val="24"/>
        </w:numPr>
        <w:tabs>
          <w:tab w:val="left" w:pos="480"/>
          <w:tab w:val="left" w:pos="567"/>
          <w:tab w:val="left" w:pos="851"/>
        </w:tabs>
        <w:spacing w:line="400" w:lineRule="exact"/>
        <w:ind w:leftChars="0" w:rightChars="-14" w:right="-29"/>
        <w:rPr>
          <w:rFonts w:ascii="HGPｺﾞｼｯｸM" w:eastAsia="HGPｺﾞｼｯｸM" w:hAnsiTheme="majorEastAsia"/>
          <w:color w:val="000000" w:themeColor="text1"/>
          <w:sz w:val="22"/>
          <w:szCs w:val="24"/>
        </w:rPr>
      </w:pPr>
      <w:r w:rsidRPr="00D926F7">
        <w:rPr>
          <w:rFonts w:ascii="HGPｺﾞｼｯｸM" w:eastAsia="HGPｺﾞｼｯｸM" w:hAnsiTheme="majorEastAsia" w:hint="eastAsia"/>
          <w:color w:val="000000" w:themeColor="text1"/>
          <w:sz w:val="22"/>
          <w:szCs w:val="24"/>
        </w:rPr>
        <w:t>当院</w:t>
      </w:r>
      <w:r w:rsidR="00DC6D41" w:rsidRPr="00D926F7">
        <w:rPr>
          <w:rFonts w:ascii="HGPｺﾞｼｯｸM" w:eastAsia="HGPｺﾞｼｯｸM" w:hAnsiTheme="majorEastAsia" w:hint="eastAsia"/>
          <w:color w:val="000000" w:themeColor="text1"/>
          <w:sz w:val="22"/>
          <w:szCs w:val="24"/>
        </w:rPr>
        <w:t>医療連携室</w:t>
      </w:r>
      <w:r w:rsidRPr="00D926F7">
        <w:rPr>
          <w:rFonts w:ascii="HGPｺﾞｼｯｸM" w:eastAsia="HGPｺﾞｼｯｸM" w:hAnsiTheme="majorEastAsia" w:hint="eastAsia"/>
          <w:color w:val="000000" w:themeColor="text1"/>
          <w:sz w:val="22"/>
          <w:szCs w:val="24"/>
        </w:rPr>
        <w:t>は、様式A3、様式A3-1（※必要な医療機関のみ）及び様式A4を受領・確認次第、すみやかに利用者登録を行うとともに、ID、パスワードを付与します。この登録に基づき、当院</w:t>
      </w:r>
      <w:r w:rsidR="005A7A51" w:rsidRPr="00D926F7">
        <w:rPr>
          <w:rFonts w:ascii="HGPｺﾞｼｯｸM" w:eastAsia="HGPｺﾞｼｯｸM" w:hAnsiTheme="majorEastAsia" w:hint="eastAsia"/>
          <w:color w:val="000000" w:themeColor="text1"/>
          <w:sz w:val="22"/>
          <w:szCs w:val="24"/>
        </w:rPr>
        <w:t>事務管理課</w:t>
      </w:r>
      <w:r w:rsidRPr="00D926F7">
        <w:rPr>
          <w:rFonts w:ascii="HGPｺﾞｼｯｸM" w:eastAsia="HGPｺﾞｼｯｸM" w:hAnsiTheme="majorEastAsia" w:hint="eastAsia"/>
          <w:color w:val="000000" w:themeColor="text1"/>
          <w:sz w:val="22"/>
          <w:szCs w:val="24"/>
        </w:rPr>
        <w:t>職員は、当該利用医の予定する接続端末の環境等を把握した上で、利用医が勤務する医療機関を当院</w:t>
      </w:r>
      <w:r w:rsidR="00DC6D41" w:rsidRPr="00D926F7">
        <w:rPr>
          <w:rFonts w:ascii="HGPｺﾞｼｯｸM" w:eastAsia="HGPｺﾞｼｯｸM" w:hAnsiTheme="majorEastAsia" w:hint="eastAsia"/>
          <w:color w:val="000000" w:themeColor="text1"/>
          <w:sz w:val="22"/>
          <w:szCs w:val="24"/>
        </w:rPr>
        <w:t>医療連携室</w:t>
      </w:r>
      <w:r w:rsidRPr="00D926F7">
        <w:rPr>
          <w:rFonts w:ascii="HGPｺﾞｼｯｸM" w:eastAsia="HGPｺﾞｼｯｸM" w:hAnsiTheme="majorEastAsia" w:hint="eastAsia"/>
          <w:color w:val="000000" w:themeColor="text1"/>
          <w:sz w:val="22"/>
          <w:szCs w:val="24"/>
        </w:rPr>
        <w:t>職員とともに訪問し、利用医が実際に操作する端末に接続作業を行います。また、訪問の際、利用者IDとパスワードを直接お伝えします。</w:t>
      </w:r>
      <w:r w:rsidR="0025468B" w:rsidRPr="00D926F7">
        <w:rPr>
          <w:rFonts w:ascii="HGPｺﾞｼｯｸM" w:eastAsia="HGPｺﾞｼｯｸM" w:hAnsi="ＭＳ ゴシック" w:hint="eastAsia"/>
          <w:color w:val="000000" w:themeColor="text1"/>
          <w:sz w:val="22"/>
          <w:szCs w:val="24"/>
        </w:rPr>
        <w:t>訪問による</w:t>
      </w:r>
      <w:r w:rsidR="0025468B" w:rsidRPr="00D926F7">
        <w:rPr>
          <w:rFonts w:ascii="HGPｺﾞｼｯｸM" w:eastAsia="HGPｺﾞｼｯｸM" w:hAnsi="ＭＳ ゴシック"/>
          <w:color w:val="000000" w:themeColor="text1"/>
          <w:sz w:val="22"/>
          <w:szCs w:val="24"/>
        </w:rPr>
        <w:t>作業、</w:t>
      </w:r>
      <w:r w:rsidR="0025468B" w:rsidRPr="00D926F7">
        <w:rPr>
          <w:rFonts w:ascii="HGPｺﾞｼｯｸM" w:eastAsia="HGPｺﾞｼｯｸM" w:hAnsi="ＭＳ ゴシック" w:hint="eastAsia"/>
          <w:color w:val="000000" w:themeColor="text1"/>
          <w:sz w:val="22"/>
          <w:szCs w:val="24"/>
        </w:rPr>
        <w:t>ＩＤ等の受け渡し</w:t>
      </w:r>
      <w:r w:rsidR="0025468B" w:rsidRPr="00D926F7">
        <w:rPr>
          <w:rFonts w:ascii="HGPｺﾞｼｯｸM" w:eastAsia="HGPｺﾞｼｯｸM" w:hAnsi="ＭＳ ゴシック"/>
          <w:color w:val="000000" w:themeColor="text1"/>
          <w:sz w:val="22"/>
          <w:szCs w:val="24"/>
        </w:rPr>
        <w:t>が</w:t>
      </w:r>
      <w:r w:rsidR="0025468B" w:rsidRPr="00D926F7">
        <w:rPr>
          <w:rFonts w:ascii="HGPｺﾞｼｯｸM" w:eastAsia="HGPｺﾞｼｯｸM" w:hAnsi="ＭＳ ゴシック" w:hint="eastAsia"/>
          <w:color w:val="000000" w:themeColor="text1"/>
          <w:sz w:val="22"/>
          <w:szCs w:val="24"/>
        </w:rPr>
        <w:t>困難な</w:t>
      </w:r>
      <w:r w:rsidR="0025468B" w:rsidRPr="00D926F7">
        <w:rPr>
          <w:rFonts w:ascii="HGPｺﾞｼｯｸM" w:eastAsia="HGPｺﾞｼｯｸM" w:hAnsi="ＭＳ ゴシック"/>
          <w:color w:val="000000" w:themeColor="text1"/>
          <w:sz w:val="22"/>
          <w:szCs w:val="24"/>
        </w:rPr>
        <w:t>場合は</w:t>
      </w:r>
      <w:r w:rsidR="0025468B" w:rsidRPr="00D926F7">
        <w:rPr>
          <w:rFonts w:ascii="HGPｺﾞｼｯｸM" w:eastAsia="HGPｺﾞｼｯｸM" w:hAnsi="ＭＳ ゴシック" w:hint="eastAsia"/>
          <w:color w:val="000000" w:themeColor="text1"/>
          <w:sz w:val="22"/>
          <w:szCs w:val="24"/>
        </w:rPr>
        <w:t>、</w:t>
      </w:r>
      <w:r w:rsidR="0025468B" w:rsidRPr="00D926F7">
        <w:rPr>
          <w:rFonts w:ascii="HGPｺﾞｼｯｸM" w:eastAsia="HGPｺﾞｼｯｸM" w:hAnsi="ＭＳ ゴシック"/>
          <w:color w:val="000000" w:themeColor="text1"/>
          <w:sz w:val="22"/>
          <w:szCs w:val="24"/>
        </w:rPr>
        <w:t>接続マニュアル</w:t>
      </w:r>
      <w:r w:rsidR="0025468B" w:rsidRPr="00D926F7">
        <w:rPr>
          <w:rFonts w:ascii="HGPｺﾞｼｯｸM" w:eastAsia="HGPｺﾞｼｯｸM" w:hAnsi="ＭＳ ゴシック" w:hint="eastAsia"/>
          <w:color w:val="000000" w:themeColor="text1"/>
          <w:sz w:val="22"/>
          <w:szCs w:val="24"/>
        </w:rPr>
        <w:t>等</w:t>
      </w:r>
      <w:r w:rsidR="0025468B" w:rsidRPr="00D926F7">
        <w:rPr>
          <w:rFonts w:ascii="HGPｺﾞｼｯｸM" w:eastAsia="HGPｺﾞｼｯｸM" w:hAnsi="ＭＳ ゴシック"/>
          <w:color w:val="000000" w:themeColor="text1"/>
          <w:sz w:val="22"/>
          <w:szCs w:val="24"/>
        </w:rPr>
        <w:t>書類</w:t>
      </w:r>
      <w:r w:rsidR="0025468B" w:rsidRPr="00D926F7">
        <w:rPr>
          <w:rFonts w:ascii="HGPｺﾞｼｯｸM" w:eastAsia="HGPｺﾞｼｯｸM" w:hAnsi="ＭＳ ゴシック" w:hint="eastAsia"/>
          <w:color w:val="000000" w:themeColor="text1"/>
          <w:sz w:val="22"/>
          <w:szCs w:val="24"/>
        </w:rPr>
        <w:t>を郵送し</w:t>
      </w:r>
      <w:r w:rsidR="0025468B" w:rsidRPr="00D926F7">
        <w:rPr>
          <w:rFonts w:ascii="HGPｺﾞｼｯｸM" w:eastAsia="HGPｺﾞｼｯｸM" w:hAnsi="ＭＳ ゴシック"/>
          <w:color w:val="000000" w:themeColor="text1"/>
          <w:sz w:val="22"/>
          <w:szCs w:val="24"/>
        </w:rPr>
        <w:t>、接続確認までフォローを行</w:t>
      </w:r>
      <w:r w:rsidR="0025468B" w:rsidRPr="00D926F7">
        <w:rPr>
          <w:rFonts w:ascii="HGPｺﾞｼｯｸM" w:eastAsia="HGPｺﾞｼｯｸM" w:hAnsi="ＭＳ ゴシック" w:hint="eastAsia"/>
          <w:color w:val="000000" w:themeColor="text1"/>
          <w:sz w:val="22"/>
          <w:szCs w:val="24"/>
        </w:rPr>
        <w:t>います</w:t>
      </w:r>
      <w:r w:rsidR="0025468B" w:rsidRPr="00D926F7">
        <w:rPr>
          <w:rFonts w:ascii="HGPｺﾞｼｯｸM" w:eastAsia="HGPｺﾞｼｯｸM" w:hAnsi="ＭＳ ゴシック"/>
          <w:color w:val="000000" w:themeColor="text1"/>
          <w:sz w:val="22"/>
          <w:szCs w:val="24"/>
        </w:rPr>
        <w:t>。</w:t>
      </w:r>
    </w:p>
    <w:p w:rsidR="0045511E" w:rsidRPr="00D926F7" w:rsidRDefault="0045511E" w:rsidP="0045511E">
      <w:pPr>
        <w:pStyle w:val="a3"/>
        <w:numPr>
          <w:ilvl w:val="0"/>
          <w:numId w:val="24"/>
        </w:numPr>
        <w:tabs>
          <w:tab w:val="left" w:pos="480"/>
          <w:tab w:val="left" w:pos="567"/>
          <w:tab w:val="left" w:pos="851"/>
        </w:tabs>
        <w:spacing w:line="400" w:lineRule="exact"/>
        <w:ind w:leftChars="0" w:rightChars="-14" w:right="-29"/>
        <w:rPr>
          <w:rFonts w:ascii="HGPｺﾞｼｯｸM" w:eastAsia="HGPｺﾞｼｯｸM" w:hAnsiTheme="majorEastAsia"/>
          <w:color w:val="000000" w:themeColor="text1"/>
          <w:sz w:val="22"/>
          <w:szCs w:val="24"/>
        </w:rPr>
      </w:pPr>
      <w:r w:rsidRPr="00D926F7">
        <w:rPr>
          <w:rFonts w:ascii="HGPｺﾞｼｯｸM" w:eastAsia="HGPｺﾞｼｯｸM" w:hAnsiTheme="majorEastAsia" w:hint="eastAsia"/>
          <w:color w:val="000000" w:themeColor="text1"/>
          <w:sz w:val="22"/>
          <w:szCs w:val="24"/>
        </w:rPr>
        <w:t>総合病院などで勤務医の異動があった場合は、第</w:t>
      </w:r>
      <w:r w:rsidR="003D6617" w:rsidRPr="00D926F7">
        <w:rPr>
          <w:rFonts w:ascii="HGPｺﾞｼｯｸM" w:eastAsia="HGPｺﾞｼｯｸM" w:hAnsiTheme="majorEastAsia"/>
          <w:color w:val="000000" w:themeColor="text1"/>
          <w:sz w:val="22"/>
          <w:szCs w:val="24"/>
        </w:rPr>
        <w:t>7</w:t>
      </w:r>
      <w:r w:rsidRPr="00D926F7">
        <w:rPr>
          <w:rFonts w:ascii="HGPｺﾞｼｯｸM" w:eastAsia="HGPｺﾞｼｯｸM" w:hAnsiTheme="majorEastAsia" w:hint="eastAsia"/>
          <w:color w:val="000000" w:themeColor="text1"/>
          <w:sz w:val="22"/>
          <w:szCs w:val="24"/>
        </w:rPr>
        <w:t>項に倣って利用医申請の削除を行い、新たに利用医を追加する場合は様式A3-1及び様式A4</w:t>
      </w:r>
      <w:r w:rsidR="003D6617" w:rsidRPr="00D926F7">
        <w:rPr>
          <w:rFonts w:ascii="HGPｺﾞｼｯｸM" w:eastAsia="HGPｺﾞｼｯｸM" w:hAnsiTheme="majorEastAsia" w:hint="eastAsia"/>
          <w:color w:val="000000" w:themeColor="text1"/>
          <w:sz w:val="22"/>
          <w:szCs w:val="24"/>
        </w:rPr>
        <w:t>を当院</w:t>
      </w:r>
      <w:r w:rsidR="00DC6D41" w:rsidRPr="00D926F7">
        <w:rPr>
          <w:rFonts w:ascii="HGPｺﾞｼｯｸM" w:eastAsia="HGPｺﾞｼｯｸM" w:hAnsiTheme="majorEastAsia" w:hint="eastAsia"/>
          <w:color w:val="000000" w:themeColor="text1"/>
          <w:sz w:val="22"/>
          <w:szCs w:val="24"/>
        </w:rPr>
        <w:t>医療連携室</w:t>
      </w:r>
      <w:r w:rsidR="003D6617" w:rsidRPr="00D926F7">
        <w:rPr>
          <w:rFonts w:ascii="HGPｺﾞｼｯｸM" w:eastAsia="HGPｺﾞｼｯｸM" w:hAnsiTheme="majorEastAsia" w:hint="eastAsia"/>
          <w:color w:val="000000" w:themeColor="text1"/>
          <w:sz w:val="22"/>
          <w:szCs w:val="24"/>
        </w:rPr>
        <w:t>に提出してください。</w:t>
      </w:r>
    </w:p>
    <w:p w:rsidR="0045511E" w:rsidRPr="00D926F7" w:rsidRDefault="0045511E" w:rsidP="0045511E">
      <w:pPr>
        <w:pStyle w:val="a3"/>
        <w:tabs>
          <w:tab w:val="left" w:pos="480"/>
          <w:tab w:val="left" w:pos="567"/>
          <w:tab w:val="left" w:pos="851"/>
        </w:tabs>
        <w:spacing w:line="400" w:lineRule="exact"/>
        <w:ind w:leftChars="0" w:left="480" w:rightChars="-14" w:right="-29"/>
        <w:rPr>
          <w:rFonts w:ascii="HGPｺﾞｼｯｸM" w:eastAsia="HGPｺﾞｼｯｸM" w:hAnsiTheme="majorEastAsia"/>
          <w:color w:val="000000" w:themeColor="text1"/>
          <w:sz w:val="22"/>
          <w:szCs w:val="24"/>
        </w:rPr>
      </w:pPr>
      <w:r w:rsidRPr="00D926F7">
        <w:rPr>
          <w:rFonts w:ascii="HGPｺﾞｼｯｸM" w:eastAsia="HGPｺﾞｼｯｸM" w:hAnsiTheme="majorEastAsia" w:hint="eastAsia"/>
          <w:color w:val="000000" w:themeColor="text1"/>
          <w:sz w:val="22"/>
          <w:szCs w:val="24"/>
        </w:rPr>
        <w:t>※様式A3については最初の登録の際に提出していれば、再度提出する必要はありません。</w:t>
      </w:r>
    </w:p>
    <w:p w:rsidR="0045511E" w:rsidRPr="00D926F7" w:rsidRDefault="0045511E" w:rsidP="0045511E">
      <w:pPr>
        <w:pStyle w:val="a3"/>
        <w:numPr>
          <w:ilvl w:val="0"/>
          <w:numId w:val="24"/>
        </w:numPr>
        <w:tabs>
          <w:tab w:val="left" w:pos="480"/>
          <w:tab w:val="left" w:pos="567"/>
          <w:tab w:val="left" w:pos="851"/>
        </w:tabs>
        <w:spacing w:line="400" w:lineRule="exact"/>
        <w:ind w:leftChars="0" w:rightChars="-14" w:right="-29"/>
        <w:rPr>
          <w:rFonts w:ascii="HGPｺﾞｼｯｸM" w:eastAsia="HGPｺﾞｼｯｸM" w:hAnsiTheme="majorEastAsia"/>
          <w:color w:val="000000" w:themeColor="text1"/>
          <w:sz w:val="22"/>
          <w:szCs w:val="24"/>
        </w:rPr>
      </w:pPr>
      <w:r w:rsidRPr="00D926F7">
        <w:rPr>
          <w:rFonts w:ascii="HGPｺﾞｼｯｸM" w:eastAsia="HGPｺﾞｼｯｸM" w:hAnsiTheme="majorEastAsia" w:hint="eastAsia"/>
          <w:color w:val="000000" w:themeColor="text1"/>
          <w:sz w:val="22"/>
          <w:szCs w:val="24"/>
        </w:rPr>
        <w:t>パスワードは英数字を組み合わせた</w:t>
      </w:r>
      <w:r w:rsidR="00D72765" w:rsidRPr="00D926F7">
        <w:rPr>
          <w:rFonts w:ascii="HGPｺﾞｼｯｸM" w:eastAsia="HGPｺﾞｼｯｸM" w:hAnsiTheme="majorEastAsia" w:hint="eastAsia"/>
          <w:color w:val="000000" w:themeColor="text1"/>
          <w:sz w:val="22"/>
          <w:szCs w:val="24"/>
        </w:rPr>
        <w:t>8</w:t>
      </w:r>
      <w:r w:rsidRPr="00D926F7">
        <w:rPr>
          <w:rFonts w:ascii="HGPｺﾞｼｯｸM" w:eastAsia="HGPｺﾞｼｯｸM" w:hAnsiTheme="majorEastAsia" w:hint="eastAsia"/>
          <w:color w:val="000000" w:themeColor="text1"/>
          <w:sz w:val="22"/>
          <w:szCs w:val="24"/>
        </w:rPr>
        <w:t>文字以上のものとします。2ヶ月に一度、必ず変更してください。</w:t>
      </w:r>
    </w:p>
    <w:p w:rsidR="0045511E" w:rsidRPr="00D926F7" w:rsidRDefault="0045511E" w:rsidP="0045511E">
      <w:pPr>
        <w:tabs>
          <w:tab w:val="left" w:pos="142"/>
          <w:tab w:val="left" w:pos="567"/>
          <w:tab w:val="left" w:pos="851"/>
        </w:tabs>
        <w:spacing w:line="400" w:lineRule="exact"/>
        <w:ind w:leftChars="50" w:left="435" w:rightChars="-14" w:right="-29" w:hangingChars="150" w:hanging="330"/>
        <w:rPr>
          <w:rFonts w:ascii="HGPｺﾞｼｯｸM" w:eastAsia="HGPｺﾞｼｯｸM" w:hAnsiTheme="majorEastAsia"/>
          <w:color w:val="000000" w:themeColor="text1"/>
          <w:sz w:val="22"/>
          <w:szCs w:val="24"/>
        </w:rPr>
      </w:pPr>
      <w:r w:rsidRPr="00D926F7">
        <w:rPr>
          <w:rFonts w:ascii="HGPｺﾞｼｯｸM" w:eastAsia="HGPｺﾞｼｯｸM" w:hAnsiTheme="majorEastAsia" w:hint="eastAsia"/>
          <w:color w:val="000000" w:themeColor="text1"/>
          <w:sz w:val="22"/>
          <w:szCs w:val="24"/>
        </w:rPr>
        <w:t xml:space="preserve">6） </w:t>
      </w:r>
      <w:r w:rsidR="0025468B" w:rsidRPr="00D926F7">
        <w:rPr>
          <w:rFonts w:ascii="HGPｺﾞｼｯｸM" w:eastAsia="HGPｺﾞｼｯｸM" w:hAnsiTheme="majorEastAsia" w:hint="eastAsia"/>
          <w:color w:val="000000" w:themeColor="text1"/>
          <w:sz w:val="22"/>
          <w:szCs w:val="24"/>
        </w:rPr>
        <w:t>臨海ネット</w:t>
      </w:r>
      <w:r w:rsidRPr="00D926F7">
        <w:rPr>
          <w:rFonts w:ascii="HGPｺﾞｼｯｸM" w:eastAsia="HGPｺﾞｼｯｸM" w:hAnsiTheme="majorEastAsia" w:hint="eastAsia"/>
          <w:color w:val="000000" w:themeColor="text1"/>
          <w:sz w:val="22"/>
          <w:szCs w:val="24"/>
        </w:rPr>
        <w:t>の具体的な操作方法については、当院職員が訪問時、直接説明を行いますが、</w:t>
      </w:r>
      <w:r w:rsidR="0025468B" w:rsidRPr="00D926F7">
        <w:rPr>
          <w:rFonts w:ascii="HGPｺﾞｼｯｸM" w:eastAsia="HGPｺﾞｼｯｸM" w:hAnsiTheme="majorEastAsia" w:hint="eastAsia"/>
          <w:color w:val="000000" w:themeColor="text1"/>
          <w:sz w:val="22"/>
          <w:szCs w:val="24"/>
        </w:rPr>
        <w:t>臨海ネット</w:t>
      </w:r>
      <w:r w:rsidRPr="00D926F7">
        <w:rPr>
          <w:rFonts w:ascii="HGPｺﾞｼｯｸM" w:eastAsia="HGPｺﾞｼｯｸM" w:hAnsiTheme="majorEastAsia" w:hint="eastAsia"/>
          <w:color w:val="000000" w:themeColor="text1"/>
          <w:sz w:val="22"/>
          <w:szCs w:val="24"/>
        </w:rPr>
        <w:t xml:space="preserve">のTOP画面から操作マニュアルがダウンロードでき、随時参照することも可能です。　</w:t>
      </w:r>
    </w:p>
    <w:p w:rsidR="0045511E" w:rsidRPr="00D926F7" w:rsidRDefault="0045511E" w:rsidP="0045511E">
      <w:pPr>
        <w:tabs>
          <w:tab w:val="left" w:pos="142"/>
          <w:tab w:val="left" w:pos="567"/>
          <w:tab w:val="left" w:pos="851"/>
        </w:tabs>
        <w:spacing w:line="400" w:lineRule="exact"/>
        <w:ind w:rightChars="-14" w:right="-29"/>
        <w:rPr>
          <w:rFonts w:ascii="HGPｺﾞｼｯｸM" w:eastAsia="HGPｺﾞｼｯｸM" w:hAnsiTheme="majorEastAsia"/>
          <w:color w:val="000000" w:themeColor="text1"/>
          <w:sz w:val="22"/>
          <w:szCs w:val="24"/>
        </w:rPr>
      </w:pPr>
    </w:p>
    <w:p w:rsidR="0045511E" w:rsidRPr="00D926F7" w:rsidRDefault="0045511E" w:rsidP="0045511E">
      <w:pPr>
        <w:tabs>
          <w:tab w:val="left" w:pos="142"/>
          <w:tab w:val="left" w:pos="567"/>
          <w:tab w:val="left" w:pos="851"/>
        </w:tabs>
        <w:spacing w:line="400" w:lineRule="exact"/>
        <w:ind w:rightChars="-14" w:right="-29"/>
        <w:rPr>
          <w:rFonts w:ascii="HGPｺﾞｼｯｸM" w:eastAsia="HGPｺﾞｼｯｸM" w:hAnsiTheme="majorEastAsia"/>
          <w:color w:val="000000" w:themeColor="text1"/>
          <w:sz w:val="22"/>
          <w:szCs w:val="24"/>
        </w:rPr>
      </w:pPr>
      <w:r w:rsidRPr="00D926F7">
        <w:rPr>
          <w:rFonts w:ascii="HGPｺﾞｼｯｸM" w:eastAsia="HGPｺﾞｼｯｸM" w:hAnsiTheme="majorEastAsia" w:hint="eastAsia"/>
          <w:color w:val="000000" w:themeColor="text1"/>
          <w:sz w:val="22"/>
          <w:szCs w:val="24"/>
        </w:rPr>
        <w:t>5　患者さんの</w:t>
      </w:r>
      <w:r w:rsidR="0025468B" w:rsidRPr="00D926F7">
        <w:rPr>
          <w:rFonts w:ascii="HGPｺﾞｼｯｸM" w:eastAsia="HGPｺﾞｼｯｸM" w:hAnsiTheme="majorEastAsia" w:hint="eastAsia"/>
          <w:color w:val="000000" w:themeColor="text1"/>
          <w:sz w:val="22"/>
          <w:szCs w:val="24"/>
        </w:rPr>
        <w:t>臨海ネット</w:t>
      </w:r>
      <w:r w:rsidRPr="00D926F7">
        <w:rPr>
          <w:rFonts w:ascii="HGPｺﾞｼｯｸM" w:eastAsia="HGPｺﾞｼｯｸM" w:hAnsiTheme="majorEastAsia" w:hint="eastAsia"/>
          <w:color w:val="000000" w:themeColor="text1"/>
          <w:sz w:val="22"/>
          <w:szCs w:val="24"/>
        </w:rPr>
        <w:t>への登録</w:t>
      </w:r>
    </w:p>
    <w:p w:rsidR="0045511E" w:rsidRPr="00D926F7" w:rsidRDefault="0045511E" w:rsidP="0045511E">
      <w:pPr>
        <w:tabs>
          <w:tab w:val="left" w:pos="142"/>
          <w:tab w:val="left" w:pos="567"/>
          <w:tab w:val="left" w:pos="851"/>
        </w:tabs>
        <w:spacing w:line="400" w:lineRule="exact"/>
        <w:ind w:rightChars="-14" w:right="-29"/>
        <w:rPr>
          <w:rFonts w:ascii="HGPｺﾞｼｯｸM" w:eastAsia="HGPｺﾞｼｯｸM" w:hAnsiTheme="majorEastAsia"/>
          <w:color w:val="000000" w:themeColor="text1"/>
          <w:sz w:val="22"/>
          <w:szCs w:val="24"/>
        </w:rPr>
      </w:pPr>
      <w:r w:rsidRPr="00D926F7">
        <w:rPr>
          <w:rFonts w:ascii="HGPｺﾞｼｯｸM" w:eastAsia="HGPｺﾞｼｯｸM" w:hAnsiTheme="majorEastAsia" w:hint="eastAsia"/>
          <w:color w:val="000000" w:themeColor="text1"/>
          <w:sz w:val="22"/>
          <w:szCs w:val="24"/>
        </w:rPr>
        <w:t xml:space="preserve">　  患者さんの</w:t>
      </w:r>
      <w:r w:rsidR="0025468B" w:rsidRPr="00D926F7">
        <w:rPr>
          <w:rFonts w:ascii="HGPｺﾞｼｯｸM" w:eastAsia="HGPｺﾞｼｯｸM" w:hAnsiTheme="majorEastAsia" w:hint="eastAsia"/>
          <w:color w:val="000000" w:themeColor="text1"/>
          <w:sz w:val="22"/>
          <w:szCs w:val="24"/>
        </w:rPr>
        <w:t>臨海ネット</w:t>
      </w:r>
      <w:r w:rsidRPr="00D926F7">
        <w:rPr>
          <w:rFonts w:ascii="HGPｺﾞｼｯｸM" w:eastAsia="HGPｺﾞｼｯｸM" w:hAnsiTheme="majorEastAsia" w:hint="eastAsia"/>
          <w:color w:val="000000" w:themeColor="text1"/>
          <w:sz w:val="22"/>
          <w:szCs w:val="24"/>
        </w:rPr>
        <w:t>への登録手順は以下のとおりです。</w:t>
      </w:r>
    </w:p>
    <w:p w:rsidR="0045511E" w:rsidRPr="00D926F7" w:rsidRDefault="0045511E" w:rsidP="0045511E">
      <w:pPr>
        <w:pStyle w:val="a3"/>
        <w:numPr>
          <w:ilvl w:val="0"/>
          <w:numId w:val="25"/>
        </w:numPr>
        <w:tabs>
          <w:tab w:val="left" w:pos="142"/>
          <w:tab w:val="left" w:pos="567"/>
          <w:tab w:val="left" w:pos="851"/>
        </w:tabs>
        <w:spacing w:line="400" w:lineRule="exact"/>
        <w:ind w:leftChars="0" w:rightChars="-14" w:right="-29"/>
        <w:rPr>
          <w:rFonts w:ascii="HGPｺﾞｼｯｸM" w:eastAsia="HGPｺﾞｼｯｸM" w:hAnsiTheme="majorEastAsia"/>
          <w:color w:val="000000" w:themeColor="text1"/>
          <w:sz w:val="22"/>
          <w:szCs w:val="24"/>
        </w:rPr>
      </w:pPr>
      <w:r w:rsidRPr="00D926F7">
        <w:rPr>
          <w:rFonts w:ascii="HGPｺﾞｼｯｸM" w:eastAsia="HGPｺﾞｼｯｸM" w:hAnsiTheme="majorEastAsia" w:hint="eastAsia"/>
          <w:color w:val="000000" w:themeColor="text1"/>
          <w:sz w:val="22"/>
          <w:szCs w:val="24"/>
        </w:rPr>
        <w:t>患者説明書(様式A6)を用いて、</w:t>
      </w:r>
      <w:r w:rsidR="0025468B" w:rsidRPr="00D926F7">
        <w:rPr>
          <w:rFonts w:ascii="HGPｺﾞｼｯｸM" w:eastAsia="HGPｺﾞｼｯｸM" w:hAnsiTheme="majorEastAsia" w:hint="eastAsia"/>
          <w:color w:val="000000" w:themeColor="text1"/>
          <w:sz w:val="22"/>
          <w:szCs w:val="24"/>
        </w:rPr>
        <w:t>臨海ネット</w:t>
      </w:r>
      <w:r w:rsidRPr="00D926F7">
        <w:rPr>
          <w:rFonts w:ascii="HGPｺﾞｼｯｸM" w:eastAsia="HGPｺﾞｼｯｸM" w:hAnsiTheme="majorEastAsia" w:hint="eastAsia"/>
          <w:color w:val="000000" w:themeColor="text1"/>
          <w:sz w:val="22"/>
          <w:szCs w:val="24"/>
        </w:rPr>
        <w:t>について、患者さん、あるいはその親族等に十分な説明を行ってください。</w:t>
      </w:r>
    </w:p>
    <w:p w:rsidR="0045511E" w:rsidRPr="00D926F7" w:rsidRDefault="0045511E" w:rsidP="0045511E">
      <w:pPr>
        <w:pStyle w:val="a3"/>
        <w:numPr>
          <w:ilvl w:val="0"/>
          <w:numId w:val="25"/>
        </w:numPr>
        <w:tabs>
          <w:tab w:val="left" w:pos="142"/>
          <w:tab w:val="left" w:pos="567"/>
          <w:tab w:val="left" w:pos="851"/>
        </w:tabs>
        <w:spacing w:line="400" w:lineRule="exact"/>
        <w:ind w:leftChars="0" w:rightChars="-14" w:right="-29"/>
        <w:rPr>
          <w:rFonts w:ascii="HGPｺﾞｼｯｸM" w:eastAsia="HGPｺﾞｼｯｸM" w:hAnsiTheme="majorEastAsia"/>
          <w:color w:val="000000" w:themeColor="text1"/>
          <w:sz w:val="22"/>
          <w:szCs w:val="24"/>
        </w:rPr>
      </w:pPr>
      <w:r w:rsidRPr="00D926F7">
        <w:rPr>
          <w:rFonts w:ascii="HGPｺﾞｼｯｸM" w:eastAsia="HGPｺﾞｼｯｸM" w:hAnsiTheme="majorEastAsia" w:hint="eastAsia"/>
          <w:color w:val="000000" w:themeColor="text1"/>
          <w:sz w:val="22"/>
          <w:szCs w:val="24"/>
        </w:rPr>
        <w:t>説明後、</w:t>
      </w:r>
      <w:r w:rsidR="0025468B" w:rsidRPr="00D926F7">
        <w:rPr>
          <w:rFonts w:ascii="HGPｺﾞｼｯｸM" w:eastAsia="HGPｺﾞｼｯｸM" w:hAnsiTheme="majorEastAsia" w:hint="eastAsia"/>
          <w:color w:val="000000" w:themeColor="text1"/>
          <w:sz w:val="22"/>
          <w:szCs w:val="24"/>
        </w:rPr>
        <w:t>臨海ネット</w:t>
      </w:r>
      <w:r w:rsidRPr="00D926F7">
        <w:rPr>
          <w:rFonts w:ascii="HGPｺﾞｼｯｸM" w:eastAsia="HGPｺﾞｼｯｸM" w:hAnsiTheme="majorEastAsia" w:hint="eastAsia"/>
          <w:color w:val="000000" w:themeColor="text1"/>
          <w:sz w:val="22"/>
          <w:szCs w:val="24"/>
        </w:rPr>
        <w:t>への登録について同意の意思表明が得られた場合は、患者同意書（様式A7）に署名をもらってください。</w:t>
      </w:r>
    </w:p>
    <w:p w:rsidR="0045511E" w:rsidRPr="00D926F7" w:rsidRDefault="0045511E" w:rsidP="0045511E">
      <w:pPr>
        <w:pStyle w:val="a3"/>
        <w:numPr>
          <w:ilvl w:val="0"/>
          <w:numId w:val="25"/>
        </w:numPr>
        <w:tabs>
          <w:tab w:val="left" w:pos="142"/>
          <w:tab w:val="left" w:pos="567"/>
          <w:tab w:val="left" w:pos="851"/>
        </w:tabs>
        <w:spacing w:line="400" w:lineRule="exact"/>
        <w:ind w:leftChars="0" w:rightChars="-14" w:right="-29"/>
        <w:rPr>
          <w:rFonts w:ascii="HGPｺﾞｼｯｸM" w:eastAsia="HGPｺﾞｼｯｸM" w:hAnsiTheme="majorEastAsia"/>
          <w:color w:val="000000" w:themeColor="text1"/>
          <w:sz w:val="22"/>
          <w:szCs w:val="24"/>
        </w:rPr>
      </w:pPr>
      <w:r w:rsidRPr="00D926F7">
        <w:rPr>
          <w:rFonts w:ascii="HGPｺﾞｼｯｸM" w:eastAsia="HGPｺﾞｼｯｸM" w:hAnsiTheme="majorEastAsia" w:hint="eastAsia"/>
          <w:color w:val="000000" w:themeColor="text1"/>
          <w:sz w:val="22"/>
          <w:szCs w:val="24"/>
        </w:rPr>
        <w:t>同意書取得の際に、同意撤回届（様式A8）もあわせて記入し、様式A7はコピーを、様式A8は原本を患者さんへお渡しください。</w:t>
      </w:r>
    </w:p>
    <w:p w:rsidR="0045511E" w:rsidRPr="00D926F7" w:rsidRDefault="0045511E" w:rsidP="0045511E">
      <w:pPr>
        <w:pStyle w:val="a3"/>
        <w:numPr>
          <w:ilvl w:val="0"/>
          <w:numId w:val="25"/>
        </w:numPr>
        <w:tabs>
          <w:tab w:val="left" w:pos="142"/>
          <w:tab w:val="left" w:pos="567"/>
          <w:tab w:val="left" w:pos="851"/>
        </w:tabs>
        <w:spacing w:line="400" w:lineRule="exact"/>
        <w:ind w:leftChars="0" w:rightChars="-14" w:right="-29"/>
        <w:rPr>
          <w:rFonts w:ascii="HGPｺﾞｼｯｸM" w:eastAsia="HGPｺﾞｼｯｸM" w:hAnsiTheme="majorEastAsia"/>
          <w:color w:val="000000" w:themeColor="text1"/>
          <w:sz w:val="22"/>
          <w:szCs w:val="24"/>
        </w:rPr>
      </w:pPr>
      <w:r w:rsidRPr="00D926F7">
        <w:rPr>
          <w:rFonts w:ascii="HGPｺﾞｼｯｸM" w:eastAsia="HGPｺﾞｼｯｸM" w:hAnsiTheme="majorEastAsia" w:hint="eastAsia"/>
          <w:color w:val="000000" w:themeColor="text1"/>
          <w:sz w:val="22"/>
          <w:szCs w:val="24"/>
        </w:rPr>
        <w:t>同意書の記入は患者さん本人の署名を原則としますが、病状等により本人による同意取得が困難な場合に限り、</w:t>
      </w:r>
      <w:r w:rsidR="00680940" w:rsidRPr="00D926F7">
        <w:rPr>
          <w:rFonts w:ascii="HGPｺﾞｼｯｸM" w:eastAsia="HGPｺﾞｼｯｸM" w:hAnsiTheme="majorEastAsia" w:hint="eastAsia"/>
          <w:color w:val="000000" w:themeColor="text1"/>
          <w:sz w:val="22"/>
          <w:szCs w:val="24"/>
        </w:rPr>
        <w:t>代理権限を有する</w:t>
      </w:r>
      <w:r w:rsidRPr="00D926F7">
        <w:rPr>
          <w:rFonts w:ascii="HGPｺﾞｼｯｸM" w:eastAsia="HGPｺﾞｼｯｸM" w:hAnsiTheme="majorEastAsia" w:hint="eastAsia"/>
          <w:color w:val="000000" w:themeColor="text1"/>
          <w:sz w:val="22"/>
          <w:szCs w:val="24"/>
        </w:rPr>
        <w:t>親族等の代理人による代理取得も可能です。代理人が署名をした場合には代理人氏名と、続柄を必ずご記入ください。</w:t>
      </w:r>
    </w:p>
    <w:p w:rsidR="0045511E" w:rsidRPr="00D926F7" w:rsidRDefault="0045511E" w:rsidP="003D6617">
      <w:pPr>
        <w:pStyle w:val="a3"/>
        <w:numPr>
          <w:ilvl w:val="0"/>
          <w:numId w:val="25"/>
        </w:numPr>
        <w:tabs>
          <w:tab w:val="left" w:pos="142"/>
          <w:tab w:val="left" w:pos="567"/>
          <w:tab w:val="left" w:pos="851"/>
        </w:tabs>
        <w:spacing w:line="400" w:lineRule="exact"/>
        <w:ind w:leftChars="0" w:rightChars="-14" w:right="-29"/>
        <w:rPr>
          <w:rFonts w:ascii="HGPｺﾞｼｯｸM" w:eastAsia="HGPｺﾞｼｯｸM" w:hAnsiTheme="majorEastAsia"/>
          <w:color w:val="000000" w:themeColor="text1"/>
          <w:sz w:val="22"/>
          <w:szCs w:val="24"/>
        </w:rPr>
      </w:pPr>
      <w:r w:rsidRPr="00D926F7">
        <w:rPr>
          <w:rFonts w:ascii="HGPｺﾞｼｯｸM" w:eastAsia="HGPｺﾞｼｯｸM" w:hAnsiTheme="majorEastAsia" w:hint="eastAsia"/>
          <w:color w:val="000000" w:themeColor="text1"/>
          <w:sz w:val="22"/>
          <w:szCs w:val="24"/>
        </w:rPr>
        <w:t>当該患者さんが当院に受診を予定している場合は、患者さん、あるいはその親族等に通常の診療情報提供書とともに、記載を済ませた患者同意書原本を託していただき、来院時、総合受付に提出していただくよう指示してください。</w:t>
      </w:r>
    </w:p>
    <w:p w:rsidR="00EF57E6" w:rsidRPr="00D926F7" w:rsidRDefault="003D6617" w:rsidP="003D6617">
      <w:pPr>
        <w:tabs>
          <w:tab w:val="left" w:pos="142"/>
          <w:tab w:val="left" w:pos="567"/>
          <w:tab w:val="left" w:pos="851"/>
        </w:tabs>
        <w:spacing w:line="400" w:lineRule="exact"/>
        <w:ind w:leftChars="50" w:left="545" w:rightChars="-14" w:right="-29" w:hangingChars="200" w:hanging="440"/>
        <w:rPr>
          <w:rFonts w:ascii="HGPｺﾞｼｯｸM" w:eastAsia="HGPｺﾞｼｯｸM" w:hAnsiTheme="majorEastAsia"/>
          <w:color w:val="000000" w:themeColor="text1"/>
          <w:sz w:val="22"/>
          <w:szCs w:val="24"/>
        </w:rPr>
      </w:pPr>
      <w:r w:rsidRPr="00D926F7">
        <w:rPr>
          <w:rFonts w:ascii="HGPｺﾞｼｯｸM" w:eastAsia="HGPｺﾞｼｯｸM" w:hAnsiTheme="majorEastAsia"/>
          <w:color w:val="000000" w:themeColor="text1"/>
          <w:sz w:val="22"/>
          <w:szCs w:val="24"/>
        </w:rPr>
        <w:t>6</w:t>
      </w:r>
      <w:r w:rsidR="00EF57E6" w:rsidRPr="00D926F7">
        <w:rPr>
          <w:rFonts w:ascii="HGPｺﾞｼｯｸM" w:eastAsia="HGPｺﾞｼｯｸM" w:hAnsiTheme="majorEastAsia" w:hint="eastAsia"/>
          <w:color w:val="000000" w:themeColor="text1"/>
          <w:sz w:val="22"/>
          <w:szCs w:val="24"/>
        </w:rPr>
        <w:t>)　当院</w:t>
      </w:r>
      <w:r w:rsidR="00DC6D41" w:rsidRPr="00D926F7">
        <w:rPr>
          <w:rFonts w:ascii="HGPｺﾞｼｯｸM" w:eastAsia="HGPｺﾞｼｯｸM" w:hAnsiTheme="majorEastAsia" w:hint="eastAsia"/>
          <w:color w:val="000000" w:themeColor="text1"/>
          <w:sz w:val="22"/>
          <w:szCs w:val="24"/>
        </w:rPr>
        <w:t>医療連携室</w:t>
      </w:r>
      <w:r w:rsidR="00EF57E6" w:rsidRPr="00D926F7">
        <w:rPr>
          <w:rFonts w:ascii="HGPｺﾞｼｯｸM" w:eastAsia="HGPｺﾞｼｯｸM" w:hAnsiTheme="majorEastAsia" w:hint="eastAsia"/>
          <w:color w:val="000000" w:themeColor="text1"/>
          <w:sz w:val="22"/>
          <w:szCs w:val="24"/>
        </w:rPr>
        <w:t>は、患者同意書を確認後、すみやかに当該患者さんに対する</w:t>
      </w:r>
      <w:r w:rsidR="0025468B" w:rsidRPr="00D926F7">
        <w:rPr>
          <w:rFonts w:ascii="HGPｺﾞｼｯｸM" w:eastAsia="HGPｺﾞｼｯｸM" w:hAnsiTheme="majorEastAsia" w:hint="eastAsia"/>
          <w:color w:val="000000" w:themeColor="text1"/>
          <w:sz w:val="22"/>
          <w:szCs w:val="24"/>
        </w:rPr>
        <w:t>臨海ネット</w:t>
      </w:r>
      <w:r w:rsidR="00EF57E6" w:rsidRPr="00D926F7">
        <w:rPr>
          <w:rFonts w:ascii="HGPｺﾞｼｯｸM" w:eastAsia="HGPｺﾞｼｯｸM" w:hAnsiTheme="majorEastAsia" w:hint="eastAsia"/>
          <w:color w:val="000000" w:themeColor="text1"/>
          <w:sz w:val="22"/>
          <w:szCs w:val="24"/>
        </w:rPr>
        <w:t>の利用開始設定を行います。設定完了後、</w:t>
      </w:r>
      <w:r w:rsidR="0025468B" w:rsidRPr="00D926F7">
        <w:rPr>
          <w:rFonts w:ascii="HGPｺﾞｼｯｸM" w:eastAsia="HGPｺﾞｼｯｸM" w:hAnsiTheme="majorEastAsia" w:hint="eastAsia"/>
          <w:color w:val="000000" w:themeColor="text1"/>
          <w:sz w:val="22"/>
          <w:szCs w:val="24"/>
        </w:rPr>
        <w:t>臨海ネット</w:t>
      </w:r>
      <w:r w:rsidR="00EF57E6" w:rsidRPr="00D926F7">
        <w:rPr>
          <w:rFonts w:ascii="HGPｺﾞｼｯｸM" w:eastAsia="HGPｺﾞｼｯｸM" w:hAnsiTheme="majorEastAsia" w:hint="eastAsia"/>
          <w:color w:val="000000" w:themeColor="text1"/>
          <w:sz w:val="22"/>
          <w:szCs w:val="24"/>
        </w:rPr>
        <w:t>設定完了のお知らせは利用医あて</w:t>
      </w:r>
      <w:r w:rsidR="0026789B" w:rsidRPr="00D926F7">
        <w:rPr>
          <w:rFonts w:ascii="HGPｺﾞｼｯｸM" w:eastAsia="HGPｺﾞｼｯｸM" w:hAnsiTheme="majorEastAsia" w:hint="eastAsia"/>
          <w:color w:val="000000" w:themeColor="text1"/>
          <w:sz w:val="22"/>
          <w:szCs w:val="24"/>
        </w:rPr>
        <w:t>に</w:t>
      </w:r>
      <w:r w:rsidR="00EF57E6" w:rsidRPr="00D926F7">
        <w:rPr>
          <w:rFonts w:ascii="HGPｺﾞｼｯｸM" w:eastAsia="HGPｺﾞｼｯｸM" w:hAnsiTheme="majorEastAsia" w:hint="eastAsia"/>
          <w:color w:val="000000" w:themeColor="text1"/>
          <w:sz w:val="22"/>
          <w:szCs w:val="24"/>
        </w:rPr>
        <w:t>FAXしますので、利用医はこのお知らせを受信した時点で、当該患者さんに対するサービスが利用可能となります。</w:t>
      </w:r>
    </w:p>
    <w:p w:rsidR="00EF57E6" w:rsidRPr="00D926F7" w:rsidRDefault="00EF57E6" w:rsidP="003D6617">
      <w:pPr>
        <w:tabs>
          <w:tab w:val="left" w:pos="142"/>
          <w:tab w:val="left" w:pos="567"/>
          <w:tab w:val="left" w:pos="851"/>
        </w:tabs>
        <w:spacing w:line="400" w:lineRule="exact"/>
        <w:ind w:left="440" w:rightChars="-14" w:right="-29" w:hangingChars="200" w:hanging="440"/>
        <w:rPr>
          <w:rFonts w:ascii="HGPｺﾞｼｯｸM" w:eastAsia="HGPｺﾞｼｯｸM" w:hAnsiTheme="majorEastAsia"/>
          <w:color w:val="000000" w:themeColor="text1"/>
          <w:sz w:val="22"/>
          <w:szCs w:val="24"/>
        </w:rPr>
      </w:pPr>
      <w:r w:rsidRPr="00D926F7">
        <w:rPr>
          <w:rFonts w:ascii="HGPｺﾞｼｯｸM" w:eastAsia="HGPｺﾞｼｯｸM" w:hAnsiTheme="majorEastAsia" w:hint="eastAsia"/>
          <w:color w:val="000000" w:themeColor="text1"/>
          <w:sz w:val="22"/>
          <w:szCs w:val="24"/>
        </w:rPr>
        <w:t xml:space="preserve">　　　また、サービスの期間中であっても、当該患者さん、あるいはその親族等から</w:t>
      </w:r>
      <w:r w:rsidR="0025468B" w:rsidRPr="00D926F7">
        <w:rPr>
          <w:rFonts w:ascii="HGPｺﾞｼｯｸM" w:eastAsia="HGPｺﾞｼｯｸM" w:hAnsiTheme="majorEastAsia" w:hint="eastAsia"/>
          <w:color w:val="000000" w:themeColor="text1"/>
          <w:sz w:val="22"/>
          <w:szCs w:val="24"/>
        </w:rPr>
        <w:t>臨海ネット</w:t>
      </w:r>
      <w:r w:rsidRPr="00D926F7">
        <w:rPr>
          <w:rFonts w:ascii="HGPｺﾞｼｯｸM" w:eastAsia="HGPｺﾞｼｯｸM" w:hAnsiTheme="majorEastAsia" w:hint="eastAsia"/>
          <w:color w:val="000000" w:themeColor="text1"/>
          <w:sz w:val="22"/>
          <w:szCs w:val="24"/>
        </w:rPr>
        <w:t>停止の申し出があった場合は、すみやかにその手続きを行いますので、同意書取得の際に患者さんに手渡した、様式A8を患者さんから</w:t>
      </w:r>
      <w:r w:rsidR="002A3145" w:rsidRPr="00D926F7">
        <w:rPr>
          <w:rFonts w:ascii="HGPｺﾞｼｯｸM" w:eastAsia="HGPｺﾞｼｯｸM" w:hAnsiTheme="majorEastAsia" w:hint="eastAsia"/>
          <w:color w:val="000000" w:themeColor="text1"/>
          <w:sz w:val="22"/>
          <w:szCs w:val="24"/>
        </w:rPr>
        <w:t>回収</w:t>
      </w:r>
      <w:r w:rsidRPr="00D926F7">
        <w:rPr>
          <w:rFonts w:ascii="HGPｺﾞｼｯｸM" w:eastAsia="HGPｺﾞｼｯｸM" w:hAnsiTheme="majorEastAsia" w:hint="eastAsia"/>
          <w:color w:val="000000" w:themeColor="text1"/>
          <w:sz w:val="22"/>
          <w:szCs w:val="24"/>
        </w:rPr>
        <w:t>し、当院</w:t>
      </w:r>
      <w:r w:rsidR="00DC6D41" w:rsidRPr="00D926F7">
        <w:rPr>
          <w:rFonts w:ascii="HGPｺﾞｼｯｸM" w:eastAsia="HGPｺﾞｼｯｸM" w:hAnsiTheme="majorEastAsia" w:hint="eastAsia"/>
          <w:color w:val="000000" w:themeColor="text1"/>
          <w:sz w:val="22"/>
          <w:szCs w:val="24"/>
        </w:rPr>
        <w:t>医療連携室</w:t>
      </w:r>
      <w:r w:rsidRPr="00D926F7">
        <w:rPr>
          <w:rFonts w:ascii="HGPｺﾞｼｯｸM" w:eastAsia="HGPｺﾞｼｯｸM" w:hAnsiTheme="majorEastAsia" w:hint="eastAsia"/>
          <w:color w:val="000000" w:themeColor="text1"/>
          <w:sz w:val="22"/>
          <w:szCs w:val="24"/>
        </w:rPr>
        <w:t>への送付をお願いします。</w:t>
      </w:r>
    </w:p>
    <w:p w:rsidR="00EF57E6" w:rsidRPr="00D926F7" w:rsidRDefault="00EF57E6" w:rsidP="00EF57E6">
      <w:pPr>
        <w:pStyle w:val="a3"/>
        <w:numPr>
          <w:ilvl w:val="0"/>
          <w:numId w:val="26"/>
        </w:numPr>
        <w:tabs>
          <w:tab w:val="left" w:pos="142"/>
          <w:tab w:val="left" w:pos="567"/>
          <w:tab w:val="left" w:pos="851"/>
        </w:tabs>
        <w:spacing w:line="400" w:lineRule="exact"/>
        <w:ind w:leftChars="0" w:rightChars="-14" w:right="-29"/>
        <w:rPr>
          <w:rFonts w:ascii="HGPｺﾞｼｯｸM" w:eastAsia="HGPｺﾞｼｯｸM" w:hAnsiTheme="majorEastAsia"/>
          <w:color w:val="000000" w:themeColor="text1"/>
          <w:sz w:val="22"/>
          <w:szCs w:val="24"/>
        </w:rPr>
      </w:pPr>
      <w:r w:rsidRPr="00D926F7">
        <w:rPr>
          <w:rFonts w:ascii="HGPｺﾞｼｯｸM" w:eastAsia="HGPｺﾞｼｯｸM" w:hAnsiTheme="majorEastAsia" w:hint="eastAsia"/>
          <w:color w:val="000000" w:themeColor="text1"/>
          <w:sz w:val="22"/>
          <w:szCs w:val="24"/>
        </w:rPr>
        <w:t>患者説明書（様式A6）、患者同意書（様式A7）、同意撤回届（様式A8）は</w:t>
      </w:r>
      <w:r w:rsidR="0025468B" w:rsidRPr="00D926F7">
        <w:rPr>
          <w:rFonts w:ascii="HGPｺﾞｼｯｸM" w:eastAsia="HGPｺﾞｼｯｸM" w:hAnsiTheme="majorEastAsia" w:hint="eastAsia"/>
          <w:color w:val="000000" w:themeColor="text1"/>
          <w:sz w:val="22"/>
          <w:szCs w:val="24"/>
        </w:rPr>
        <w:t>臨海ネット</w:t>
      </w:r>
      <w:r w:rsidRPr="00D926F7">
        <w:rPr>
          <w:rFonts w:ascii="HGPｺﾞｼｯｸM" w:eastAsia="HGPｺﾞｼｯｸM" w:hAnsiTheme="majorEastAsia" w:hint="eastAsia"/>
          <w:color w:val="000000" w:themeColor="text1"/>
          <w:sz w:val="22"/>
          <w:szCs w:val="24"/>
        </w:rPr>
        <w:t>のTOP画面から</w:t>
      </w:r>
      <w:r w:rsidRPr="00D926F7">
        <w:rPr>
          <w:rFonts w:ascii="HGPｺﾞｼｯｸM" w:eastAsia="HGPｺﾞｼｯｸM" w:hAnsiTheme="majorEastAsia" w:hint="eastAsia"/>
          <w:color w:val="000000" w:themeColor="text1"/>
          <w:sz w:val="22"/>
          <w:szCs w:val="24"/>
        </w:rPr>
        <w:lastRenderedPageBreak/>
        <w:t>様式をダウンロードできます。</w:t>
      </w:r>
    </w:p>
    <w:p w:rsidR="0045511E" w:rsidRPr="00D926F7" w:rsidRDefault="0045511E" w:rsidP="0045511E">
      <w:pPr>
        <w:tabs>
          <w:tab w:val="left" w:pos="142"/>
          <w:tab w:val="left" w:pos="426"/>
          <w:tab w:val="left" w:pos="567"/>
          <w:tab w:val="left" w:pos="851"/>
        </w:tabs>
        <w:spacing w:line="400" w:lineRule="exact"/>
        <w:ind w:leftChars="-135" w:left="-283" w:rightChars="-14" w:right="-29" w:firstLineChars="128" w:firstLine="282"/>
        <w:rPr>
          <w:rFonts w:ascii="HGPｺﾞｼｯｸM" w:eastAsia="HGPｺﾞｼｯｸM" w:hAnsiTheme="majorEastAsia"/>
          <w:color w:val="000000" w:themeColor="text1"/>
          <w:sz w:val="22"/>
          <w:szCs w:val="24"/>
        </w:rPr>
      </w:pPr>
    </w:p>
    <w:p w:rsidR="0045511E" w:rsidRPr="00D926F7" w:rsidRDefault="00887448" w:rsidP="0045511E">
      <w:pPr>
        <w:tabs>
          <w:tab w:val="left" w:pos="142"/>
          <w:tab w:val="left" w:pos="567"/>
          <w:tab w:val="left" w:pos="851"/>
        </w:tabs>
        <w:spacing w:line="400" w:lineRule="exact"/>
        <w:ind w:rightChars="-14" w:right="-29"/>
        <w:rPr>
          <w:rFonts w:ascii="HGPｺﾞｼｯｸM" w:eastAsia="HGPｺﾞｼｯｸM" w:hAnsiTheme="majorEastAsia"/>
          <w:color w:val="000000" w:themeColor="text1"/>
          <w:sz w:val="22"/>
          <w:szCs w:val="24"/>
        </w:rPr>
      </w:pPr>
      <w:r w:rsidRPr="00D926F7">
        <w:rPr>
          <w:rFonts w:ascii="HGPｺﾞｼｯｸM" w:eastAsia="HGPｺﾞｼｯｸM" w:hAnsiTheme="majorEastAsia" w:hint="eastAsia"/>
          <w:color w:val="000000" w:themeColor="text1"/>
          <w:sz w:val="22"/>
          <w:szCs w:val="24"/>
        </w:rPr>
        <w:t>6</w:t>
      </w:r>
      <w:r w:rsidR="0045511E" w:rsidRPr="00D926F7">
        <w:rPr>
          <w:rFonts w:ascii="HGPｺﾞｼｯｸM" w:eastAsia="HGPｺﾞｼｯｸM" w:hAnsiTheme="majorEastAsia" w:hint="eastAsia"/>
          <w:color w:val="000000" w:themeColor="text1"/>
          <w:sz w:val="22"/>
          <w:szCs w:val="24"/>
        </w:rPr>
        <w:t xml:space="preserve">　　</w:t>
      </w:r>
      <w:r w:rsidR="0025468B" w:rsidRPr="00D926F7">
        <w:rPr>
          <w:rFonts w:ascii="HGPｺﾞｼｯｸM" w:eastAsia="HGPｺﾞｼｯｸM" w:hAnsiTheme="majorEastAsia" w:hint="eastAsia"/>
          <w:color w:val="000000" w:themeColor="text1"/>
          <w:sz w:val="22"/>
          <w:szCs w:val="24"/>
        </w:rPr>
        <w:t>臨海ネット</w:t>
      </w:r>
      <w:r w:rsidR="0045511E" w:rsidRPr="00D926F7">
        <w:rPr>
          <w:rFonts w:ascii="HGPｺﾞｼｯｸM" w:eastAsia="HGPｺﾞｼｯｸM" w:hAnsiTheme="majorEastAsia" w:hint="eastAsia"/>
          <w:color w:val="000000" w:themeColor="text1"/>
          <w:sz w:val="22"/>
          <w:szCs w:val="24"/>
        </w:rPr>
        <w:t>での閲覧範囲と、その期間は以下のとおりとします。</w:t>
      </w:r>
    </w:p>
    <w:p w:rsidR="0045511E" w:rsidRPr="00D926F7" w:rsidRDefault="0045511E" w:rsidP="0045511E">
      <w:pPr>
        <w:pStyle w:val="a3"/>
        <w:numPr>
          <w:ilvl w:val="0"/>
          <w:numId w:val="27"/>
        </w:numPr>
        <w:tabs>
          <w:tab w:val="left" w:pos="142"/>
          <w:tab w:val="left" w:pos="567"/>
          <w:tab w:val="left" w:pos="851"/>
        </w:tabs>
        <w:spacing w:line="400" w:lineRule="exact"/>
        <w:ind w:leftChars="0" w:rightChars="-14" w:right="-29"/>
        <w:rPr>
          <w:rFonts w:ascii="HGPｺﾞｼｯｸM" w:eastAsia="HGPｺﾞｼｯｸM" w:hAnsiTheme="majorEastAsia"/>
          <w:color w:val="000000" w:themeColor="text1"/>
          <w:sz w:val="22"/>
          <w:szCs w:val="24"/>
        </w:rPr>
      </w:pPr>
      <w:r w:rsidRPr="00D926F7">
        <w:rPr>
          <w:rFonts w:ascii="HGPｺﾞｼｯｸM" w:eastAsia="HGPｺﾞｼｯｸM" w:hAnsiTheme="majorEastAsia" w:hint="eastAsia"/>
          <w:color w:val="000000" w:themeColor="text1"/>
          <w:sz w:val="22"/>
          <w:szCs w:val="24"/>
        </w:rPr>
        <w:t>対象患者</w:t>
      </w:r>
    </w:p>
    <w:p w:rsidR="0045511E" w:rsidRPr="00D926F7" w:rsidRDefault="0045511E" w:rsidP="0045511E">
      <w:pPr>
        <w:pStyle w:val="a3"/>
        <w:numPr>
          <w:ilvl w:val="0"/>
          <w:numId w:val="28"/>
        </w:numPr>
        <w:tabs>
          <w:tab w:val="left" w:pos="142"/>
          <w:tab w:val="left" w:pos="567"/>
          <w:tab w:val="left" w:pos="851"/>
        </w:tabs>
        <w:spacing w:line="400" w:lineRule="exact"/>
        <w:ind w:leftChars="0" w:rightChars="-14" w:right="-29"/>
        <w:rPr>
          <w:rFonts w:ascii="HGPｺﾞｼｯｸM" w:eastAsia="HGPｺﾞｼｯｸM" w:hAnsiTheme="majorEastAsia"/>
          <w:color w:val="000000" w:themeColor="text1"/>
          <w:sz w:val="22"/>
          <w:szCs w:val="24"/>
        </w:rPr>
      </w:pPr>
      <w:r w:rsidRPr="00D926F7">
        <w:rPr>
          <w:rFonts w:ascii="HGPｺﾞｼｯｸM" w:eastAsia="HGPｺﾞｼｯｸM" w:hAnsiTheme="majorEastAsia" w:hint="eastAsia"/>
          <w:color w:val="000000" w:themeColor="text1"/>
          <w:sz w:val="22"/>
          <w:szCs w:val="24"/>
        </w:rPr>
        <w:t>利用医から当院への紹介患者</w:t>
      </w:r>
    </w:p>
    <w:p w:rsidR="0045511E" w:rsidRPr="00D926F7" w:rsidRDefault="0045511E" w:rsidP="0026789B">
      <w:pPr>
        <w:pStyle w:val="a3"/>
        <w:numPr>
          <w:ilvl w:val="0"/>
          <w:numId w:val="28"/>
        </w:numPr>
        <w:tabs>
          <w:tab w:val="left" w:pos="142"/>
          <w:tab w:val="left" w:pos="567"/>
          <w:tab w:val="left" w:pos="851"/>
        </w:tabs>
        <w:spacing w:line="400" w:lineRule="exact"/>
        <w:ind w:leftChars="0" w:rightChars="-14" w:right="-29"/>
        <w:rPr>
          <w:rFonts w:ascii="HGPｺﾞｼｯｸM" w:eastAsia="HGPｺﾞｼｯｸM" w:hAnsiTheme="majorEastAsia"/>
          <w:color w:val="000000" w:themeColor="text1"/>
          <w:sz w:val="22"/>
          <w:szCs w:val="24"/>
        </w:rPr>
      </w:pPr>
      <w:r w:rsidRPr="00D926F7">
        <w:rPr>
          <w:rFonts w:ascii="HGPｺﾞｼｯｸM" w:eastAsia="HGPｺﾞｼｯｸM" w:hAnsiTheme="majorEastAsia" w:hint="eastAsia"/>
          <w:color w:val="000000" w:themeColor="text1"/>
          <w:sz w:val="22"/>
          <w:szCs w:val="24"/>
        </w:rPr>
        <w:t>当院から利用医への逆紹介患者</w:t>
      </w:r>
    </w:p>
    <w:p w:rsidR="0045511E" w:rsidRPr="00D926F7" w:rsidRDefault="0045511E" w:rsidP="0045511E">
      <w:pPr>
        <w:pStyle w:val="a3"/>
        <w:numPr>
          <w:ilvl w:val="0"/>
          <w:numId w:val="27"/>
        </w:numPr>
        <w:tabs>
          <w:tab w:val="left" w:pos="142"/>
          <w:tab w:val="left" w:pos="567"/>
          <w:tab w:val="left" w:pos="851"/>
        </w:tabs>
        <w:spacing w:line="400" w:lineRule="exact"/>
        <w:ind w:leftChars="0" w:rightChars="-14" w:right="-29"/>
        <w:rPr>
          <w:rFonts w:ascii="HGPｺﾞｼｯｸM" w:eastAsia="HGPｺﾞｼｯｸM" w:hAnsiTheme="majorEastAsia"/>
          <w:color w:val="000000" w:themeColor="text1"/>
          <w:sz w:val="22"/>
          <w:szCs w:val="24"/>
        </w:rPr>
      </w:pPr>
      <w:r w:rsidRPr="00D926F7">
        <w:rPr>
          <w:rFonts w:ascii="HGPｺﾞｼｯｸM" w:eastAsia="HGPｺﾞｼｯｸM" w:hAnsiTheme="majorEastAsia" w:hint="eastAsia"/>
          <w:color w:val="000000" w:themeColor="text1"/>
          <w:sz w:val="22"/>
          <w:szCs w:val="24"/>
        </w:rPr>
        <w:t>閲覧可能な範囲</w:t>
      </w:r>
    </w:p>
    <w:p w:rsidR="003D6617" w:rsidRPr="00D926F7" w:rsidRDefault="0026789B" w:rsidP="003D6617">
      <w:pPr>
        <w:pStyle w:val="a3"/>
        <w:tabs>
          <w:tab w:val="left" w:pos="142"/>
          <w:tab w:val="left" w:pos="567"/>
          <w:tab w:val="left" w:pos="851"/>
        </w:tabs>
        <w:spacing w:line="400" w:lineRule="exact"/>
        <w:ind w:leftChars="0" w:left="465" w:rightChars="-14" w:right="-29"/>
        <w:rPr>
          <w:rFonts w:ascii="HGPｺﾞｼｯｸM" w:eastAsia="HGPｺﾞｼｯｸM" w:hAnsiTheme="majorEastAsia"/>
          <w:color w:val="000000" w:themeColor="text1"/>
          <w:sz w:val="22"/>
          <w:szCs w:val="24"/>
        </w:rPr>
      </w:pPr>
      <w:r w:rsidRPr="00D926F7">
        <w:rPr>
          <w:rFonts w:ascii="HGPｺﾞｼｯｸM" w:eastAsia="HGPｺﾞｼｯｸM" w:hAnsiTheme="majorEastAsia" w:hint="eastAsia"/>
          <w:color w:val="000000" w:themeColor="text1"/>
          <w:sz w:val="22"/>
          <w:szCs w:val="24"/>
        </w:rPr>
        <w:t>原則的に当院の電子カルテ</w:t>
      </w:r>
      <w:r w:rsidR="0045511E" w:rsidRPr="00D926F7">
        <w:rPr>
          <w:rFonts w:ascii="HGPｺﾞｼｯｸM" w:eastAsia="HGPｺﾞｼｯｸM" w:hAnsiTheme="majorEastAsia" w:hint="eastAsia"/>
          <w:color w:val="000000" w:themeColor="text1"/>
          <w:sz w:val="22"/>
          <w:szCs w:val="24"/>
        </w:rPr>
        <w:t>に保存されている、当該患者の当院が開示するカルテ情報が対象になります。</w:t>
      </w:r>
    </w:p>
    <w:p w:rsidR="003D6617" w:rsidRPr="00D926F7" w:rsidRDefault="003D6617" w:rsidP="003D6617">
      <w:pPr>
        <w:pStyle w:val="a3"/>
        <w:numPr>
          <w:ilvl w:val="0"/>
          <w:numId w:val="31"/>
        </w:numPr>
        <w:spacing w:line="400" w:lineRule="exact"/>
        <w:ind w:leftChars="0" w:rightChars="-203" w:right="-426"/>
        <w:rPr>
          <w:rFonts w:ascii="HGPｺﾞｼｯｸM" w:eastAsia="HGPｺﾞｼｯｸM" w:hAnsi="ＭＳ ゴシック"/>
          <w:color w:val="000000" w:themeColor="text1"/>
          <w:sz w:val="22"/>
          <w:szCs w:val="24"/>
        </w:rPr>
      </w:pPr>
      <w:r w:rsidRPr="00D926F7">
        <w:rPr>
          <w:rFonts w:ascii="HGPｺﾞｼｯｸM" w:eastAsia="HGPｺﾞｼｯｸM" w:hAnsi="ＭＳ ゴシック" w:hint="eastAsia"/>
          <w:color w:val="000000" w:themeColor="text1"/>
          <w:sz w:val="22"/>
          <w:szCs w:val="24"/>
        </w:rPr>
        <w:t>閲覧可能な期間</w:t>
      </w:r>
    </w:p>
    <w:p w:rsidR="0045511E" w:rsidRPr="00137B83" w:rsidRDefault="003D6617" w:rsidP="00137B83">
      <w:pPr>
        <w:spacing w:line="400" w:lineRule="exact"/>
        <w:ind w:leftChars="202" w:left="424"/>
        <w:rPr>
          <w:rFonts w:ascii="HGPｺﾞｼｯｸM" w:eastAsia="HGPｺﾞｼｯｸM" w:hAnsi="ＭＳ ゴシック"/>
          <w:color w:val="000000" w:themeColor="text1"/>
          <w:sz w:val="22"/>
          <w:szCs w:val="24"/>
        </w:rPr>
      </w:pPr>
      <w:r w:rsidRPr="00D926F7">
        <w:rPr>
          <w:rFonts w:ascii="HGPｺﾞｼｯｸM" w:eastAsia="HGPｺﾞｼｯｸM" w:hAnsi="ＭＳ ゴシック" w:hint="eastAsia"/>
          <w:color w:val="000000" w:themeColor="text1"/>
          <w:sz w:val="22"/>
          <w:szCs w:val="24"/>
        </w:rPr>
        <w:t>閲覧可能な期間は、原則、閲覧開始日から</w:t>
      </w:r>
      <w:r w:rsidRPr="00D926F7">
        <w:rPr>
          <w:rFonts w:ascii="HGPｺﾞｼｯｸM" w:eastAsia="HGPｺﾞｼｯｸM" w:hAnsi="ＭＳ ゴシック"/>
          <w:color w:val="000000" w:themeColor="text1"/>
          <w:sz w:val="22"/>
          <w:szCs w:val="24"/>
        </w:rPr>
        <w:t>１</w:t>
      </w:r>
      <w:r w:rsidRPr="00D926F7">
        <w:rPr>
          <w:rFonts w:ascii="HGPｺﾞｼｯｸM" w:eastAsia="HGPｺﾞｼｯｸM" w:hAnsi="ＭＳ ゴシック" w:hint="eastAsia"/>
          <w:color w:val="000000" w:themeColor="text1"/>
          <w:sz w:val="22"/>
          <w:szCs w:val="24"/>
        </w:rPr>
        <w:t>年間とし、その後</w:t>
      </w:r>
      <w:r w:rsidRPr="00D926F7">
        <w:rPr>
          <w:rFonts w:ascii="HGPｺﾞｼｯｸM" w:eastAsia="HGPｺﾞｼｯｸM" w:hAnsi="ＭＳ ゴシック"/>
          <w:color w:val="000000" w:themeColor="text1"/>
          <w:sz w:val="22"/>
          <w:szCs w:val="24"/>
        </w:rPr>
        <w:t>、</w:t>
      </w:r>
      <w:r w:rsidR="00137B83" w:rsidRPr="00FA26B8">
        <w:rPr>
          <w:rFonts w:ascii="HGPｺﾞｼｯｸM" w:eastAsia="HGPｺﾞｼｯｸM" w:hAnsi="ＭＳ ゴシック"/>
          <w:color w:val="000000" w:themeColor="text1"/>
          <w:sz w:val="22"/>
          <w:szCs w:val="24"/>
        </w:rPr>
        <w:t>閲覧</w:t>
      </w:r>
      <w:r w:rsidR="00137B83">
        <w:rPr>
          <w:rFonts w:ascii="HGPｺﾞｼｯｸM" w:eastAsia="HGPｺﾞｼｯｸM" w:hAnsi="ＭＳ ゴシック" w:hint="eastAsia"/>
          <w:color w:val="000000" w:themeColor="text1"/>
          <w:sz w:val="22"/>
          <w:szCs w:val="24"/>
        </w:rPr>
        <w:t>継続・</w:t>
      </w:r>
      <w:r w:rsidR="00137B83" w:rsidRPr="00FA26B8">
        <w:rPr>
          <w:rFonts w:ascii="HGPｺﾞｼｯｸM" w:eastAsia="HGPｺﾞｼｯｸM" w:hAnsi="ＭＳ ゴシック"/>
          <w:color w:val="000000" w:themeColor="text1"/>
          <w:sz w:val="22"/>
          <w:szCs w:val="24"/>
        </w:rPr>
        <w:t>再開を希望</w:t>
      </w:r>
      <w:r w:rsidR="00137B83" w:rsidRPr="00FA26B8">
        <w:rPr>
          <w:rFonts w:ascii="HGPｺﾞｼｯｸM" w:eastAsia="HGPｺﾞｼｯｸM" w:hAnsi="ＭＳ ゴシック" w:hint="eastAsia"/>
          <w:color w:val="000000" w:themeColor="text1"/>
          <w:sz w:val="22"/>
          <w:szCs w:val="24"/>
        </w:rPr>
        <w:t>する</w:t>
      </w:r>
      <w:r w:rsidR="00137B83" w:rsidRPr="00FA26B8">
        <w:rPr>
          <w:rFonts w:ascii="HGPｺﾞｼｯｸM" w:eastAsia="HGPｺﾞｼｯｸM" w:hAnsi="ＭＳ ゴシック"/>
          <w:color w:val="000000" w:themeColor="text1"/>
          <w:sz w:val="22"/>
          <w:szCs w:val="24"/>
        </w:rPr>
        <w:t>際</w:t>
      </w:r>
      <w:r w:rsidR="00137B83" w:rsidRPr="00FA26B8">
        <w:rPr>
          <w:rFonts w:ascii="HGPｺﾞｼｯｸM" w:eastAsia="HGPｺﾞｼｯｸM" w:hAnsi="ＭＳ ゴシック" w:hint="eastAsia"/>
          <w:color w:val="000000" w:themeColor="text1"/>
          <w:sz w:val="22"/>
          <w:szCs w:val="24"/>
        </w:rPr>
        <w:t>には、新たに患者</w:t>
      </w:r>
      <w:r w:rsidR="00137B83" w:rsidRPr="00FA26B8">
        <w:rPr>
          <w:rFonts w:ascii="HGPｺﾞｼｯｸM" w:eastAsia="HGPｺﾞｼｯｸM" w:hAnsi="ＭＳ ゴシック"/>
          <w:color w:val="000000" w:themeColor="text1"/>
          <w:sz w:val="22"/>
          <w:szCs w:val="24"/>
        </w:rPr>
        <w:t>同意書</w:t>
      </w:r>
      <w:r w:rsidR="00137B83" w:rsidRPr="00FA26B8">
        <w:rPr>
          <w:rFonts w:ascii="HGPｺﾞｼｯｸM" w:eastAsia="HGPｺﾞｼｯｸM" w:hAnsi="ＭＳ ゴシック" w:hint="eastAsia"/>
          <w:color w:val="000000" w:themeColor="text1"/>
          <w:sz w:val="22"/>
          <w:szCs w:val="24"/>
        </w:rPr>
        <w:t>(様式A</w:t>
      </w:r>
      <w:r w:rsidR="00137B83" w:rsidRPr="00FA26B8">
        <w:rPr>
          <w:rFonts w:ascii="HGPｺﾞｼｯｸM" w:eastAsia="HGPｺﾞｼｯｸM" w:hAnsi="ＭＳ ゴシック"/>
          <w:color w:val="000000" w:themeColor="text1"/>
          <w:sz w:val="22"/>
          <w:szCs w:val="24"/>
        </w:rPr>
        <w:t>7</w:t>
      </w:r>
      <w:r w:rsidR="00137B83" w:rsidRPr="00FA26B8">
        <w:rPr>
          <w:rFonts w:ascii="HGPｺﾞｼｯｸM" w:eastAsia="HGPｺﾞｼｯｸM" w:hAnsi="ＭＳ ゴシック" w:hint="eastAsia"/>
          <w:color w:val="000000" w:themeColor="text1"/>
          <w:sz w:val="22"/>
          <w:szCs w:val="24"/>
        </w:rPr>
        <w:t>)</w:t>
      </w:r>
      <w:r w:rsidR="00137B83">
        <w:rPr>
          <w:rFonts w:ascii="HGPｺﾞｼｯｸM" w:eastAsia="HGPｺﾞｼｯｸM" w:hAnsi="ＭＳ ゴシック" w:hint="eastAsia"/>
          <w:color w:val="000000" w:themeColor="text1"/>
          <w:sz w:val="22"/>
          <w:szCs w:val="24"/>
        </w:rPr>
        <w:t>または</w:t>
      </w:r>
      <w:r w:rsidR="00137B83" w:rsidRPr="00FA26B8">
        <w:rPr>
          <w:rFonts w:ascii="HGPｺﾞｼｯｸM" w:eastAsia="HGPｺﾞｼｯｸM" w:hAnsi="ＭＳ ゴシック" w:hint="eastAsia"/>
          <w:sz w:val="22"/>
          <w:szCs w:val="24"/>
        </w:rPr>
        <w:t>登録患者継続・削除申請書（様式A5</w:t>
      </w:r>
      <w:r w:rsidR="00137B83" w:rsidRPr="00FA26B8">
        <w:rPr>
          <w:rFonts w:ascii="HGPｺﾞｼｯｸM" w:eastAsia="HGPｺﾞｼｯｸM" w:hAnsi="ＭＳ ゴシック"/>
          <w:sz w:val="22"/>
          <w:szCs w:val="24"/>
        </w:rPr>
        <w:t>）</w:t>
      </w:r>
      <w:r w:rsidR="00137B83">
        <w:rPr>
          <w:rFonts w:ascii="HGPｺﾞｼｯｸM" w:eastAsia="HGPｺﾞｼｯｸM" w:hAnsi="ＭＳ ゴシック" w:hint="eastAsia"/>
          <w:sz w:val="22"/>
          <w:szCs w:val="24"/>
        </w:rPr>
        <w:t>を</w:t>
      </w:r>
      <w:r w:rsidR="00137B83" w:rsidRPr="00FA26B8">
        <w:rPr>
          <w:rFonts w:ascii="HGPｺﾞｼｯｸM" w:eastAsia="HGPｺﾞｼｯｸM" w:hAnsi="ＭＳ ゴシック" w:hint="eastAsia"/>
          <w:color w:val="000000" w:themeColor="text1"/>
          <w:sz w:val="22"/>
          <w:szCs w:val="24"/>
        </w:rPr>
        <w:t>当院の医療連携室へ</w:t>
      </w:r>
      <w:r w:rsidR="00137B83">
        <w:rPr>
          <w:rFonts w:ascii="HGPｺﾞｼｯｸM" w:eastAsia="HGPｺﾞｼｯｸM" w:hAnsi="ＭＳ ゴシック" w:hint="eastAsia"/>
          <w:color w:val="000000" w:themeColor="text1"/>
          <w:sz w:val="22"/>
          <w:szCs w:val="24"/>
        </w:rPr>
        <w:t>提出してください</w:t>
      </w:r>
      <w:r w:rsidR="00137B83" w:rsidRPr="00FA26B8">
        <w:rPr>
          <w:rFonts w:ascii="HGPｺﾞｼｯｸM" w:eastAsia="HGPｺﾞｼｯｸM" w:hAnsi="ＭＳ ゴシック" w:hint="eastAsia"/>
          <w:color w:val="000000" w:themeColor="text1"/>
          <w:sz w:val="22"/>
          <w:szCs w:val="24"/>
        </w:rPr>
        <w:t>。</w:t>
      </w:r>
      <w:r w:rsidR="0045511E" w:rsidRPr="00D926F7">
        <w:rPr>
          <w:rFonts w:ascii="HGPｺﾞｼｯｸM" w:eastAsia="HGPｺﾞｼｯｸM" w:hAnsiTheme="majorEastAsia" w:hint="eastAsia"/>
          <w:color w:val="000000" w:themeColor="text1"/>
          <w:sz w:val="22"/>
          <w:szCs w:val="24"/>
        </w:rPr>
        <w:tab/>
      </w:r>
      <w:r w:rsidR="0045511E" w:rsidRPr="00D926F7">
        <w:rPr>
          <w:rFonts w:ascii="HGPｺﾞｼｯｸM" w:eastAsia="HGPｺﾞｼｯｸM" w:hAnsiTheme="majorEastAsia" w:hint="eastAsia"/>
          <w:color w:val="000000" w:themeColor="text1"/>
          <w:sz w:val="22"/>
          <w:szCs w:val="24"/>
        </w:rPr>
        <w:tab/>
      </w:r>
      <w:r w:rsidR="0045511E" w:rsidRPr="00D926F7">
        <w:rPr>
          <w:rFonts w:ascii="HGPｺﾞｼｯｸM" w:eastAsia="HGPｺﾞｼｯｸM" w:hAnsiTheme="majorEastAsia" w:hint="eastAsia"/>
          <w:color w:val="000000" w:themeColor="text1"/>
          <w:sz w:val="22"/>
          <w:szCs w:val="24"/>
        </w:rPr>
        <w:tab/>
      </w:r>
      <w:r w:rsidR="0045511E" w:rsidRPr="00D926F7">
        <w:rPr>
          <w:rFonts w:ascii="HGPｺﾞｼｯｸM" w:eastAsia="HGPｺﾞｼｯｸM" w:hAnsiTheme="majorEastAsia" w:hint="eastAsia"/>
          <w:color w:val="000000" w:themeColor="text1"/>
          <w:sz w:val="22"/>
          <w:szCs w:val="24"/>
        </w:rPr>
        <w:tab/>
      </w:r>
      <w:r w:rsidR="0045511E" w:rsidRPr="00D926F7">
        <w:rPr>
          <w:rFonts w:ascii="HGPｺﾞｼｯｸM" w:eastAsia="HGPｺﾞｼｯｸM" w:hAnsiTheme="majorEastAsia" w:hint="eastAsia"/>
          <w:color w:val="000000" w:themeColor="text1"/>
          <w:sz w:val="22"/>
          <w:szCs w:val="24"/>
        </w:rPr>
        <w:tab/>
      </w:r>
      <w:bookmarkStart w:id="0" w:name="_GoBack"/>
      <w:bookmarkEnd w:id="0"/>
      <w:r w:rsidR="0045511E" w:rsidRPr="00D926F7">
        <w:rPr>
          <w:rFonts w:ascii="HGPｺﾞｼｯｸM" w:eastAsia="HGPｺﾞｼｯｸM" w:hAnsiTheme="majorEastAsia" w:hint="eastAsia"/>
          <w:color w:val="000000" w:themeColor="text1"/>
          <w:sz w:val="22"/>
          <w:szCs w:val="24"/>
        </w:rPr>
        <w:tab/>
      </w:r>
      <w:r w:rsidR="0045511E" w:rsidRPr="00D926F7">
        <w:rPr>
          <w:rFonts w:ascii="HGPｺﾞｼｯｸM" w:eastAsia="HGPｺﾞｼｯｸM" w:hAnsiTheme="majorEastAsia" w:hint="eastAsia"/>
          <w:color w:val="000000" w:themeColor="text1"/>
          <w:sz w:val="22"/>
          <w:szCs w:val="24"/>
        </w:rPr>
        <w:tab/>
      </w:r>
      <w:r w:rsidR="0045511E" w:rsidRPr="00D926F7">
        <w:rPr>
          <w:rFonts w:ascii="HGPｺﾞｼｯｸM" w:eastAsia="HGPｺﾞｼｯｸM" w:hAnsiTheme="majorEastAsia" w:hint="eastAsia"/>
          <w:color w:val="000000" w:themeColor="text1"/>
          <w:sz w:val="22"/>
          <w:szCs w:val="24"/>
        </w:rPr>
        <w:tab/>
      </w:r>
      <w:r w:rsidR="0045511E" w:rsidRPr="00D926F7">
        <w:rPr>
          <w:rFonts w:ascii="HGPｺﾞｼｯｸM" w:eastAsia="HGPｺﾞｼｯｸM" w:hAnsiTheme="majorEastAsia" w:hint="eastAsia"/>
          <w:color w:val="000000" w:themeColor="text1"/>
          <w:sz w:val="22"/>
          <w:szCs w:val="24"/>
        </w:rPr>
        <w:tab/>
      </w:r>
    </w:p>
    <w:p w:rsidR="0045511E" w:rsidRPr="00D926F7" w:rsidRDefault="0045511E" w:rsidP="0045511E">
      <w:pPr>
        <w:tabs>
          <w:tab w:val="left" w:pos="460"/>
          <w:tab w:val="left" w:pos="851"/>
        </w:tabs>
        <w:spacing w:line="400" w:lineRule="exact"/>
        <w:ind w:rightChars="-14" w:right="-29"/>
        <w:rPr>
          <w:rFonts w:ascii="HGPｺﾞｼｯｸM" w:eastAsia="HGPｺﾞｼｯｸM" w:hAnsiTheme="majorEastAsia"/>
          <w:color w:val="000000" w:themeColor="text1"/>
          <w:sz w:val="22"/>
          <w:szCs w:val="24"/>
        </w:rPr>
      </w:pPr>
      <w:r w:rsidRPr="00D926F7">
        <w:rPr>
          <w:rFonts w:ascii="HGPｺﾞｼｯｸM" w:eastAsia="HGPｺﾞｼｯｸM" w:hAnsiTheme="majorEastAsia" w:hint="eastAsia"/>
          <w:color w:val="000000" w:themeColor="text1"/>
          <w:sz w:val="22"/>
          <w:szCs w:val="24"/>
        </w:rPr>
        <w:t>7</w:t>
      </w:r>
      <w:r w:rsidRPr="00D926F7">
        <w:rPr>
          <w:rFonts w:ascii="HGPｺﾞｼｯｸM" w:eastAsia="HGPｺﾞｼｯｸM" w:hAnsiTheme="majorEastAsia" w:hint="eastAsia"/>
          <w:color w:val="000000" w:themeColor="text1"/>
          <w:sz w:val="18"/>
          <w:szCs w:val="24"/>
        </w:rPr>
        <w:t xml:space="preserve">　</w:t>
      </w:r>
      <w:r w:rsidRPr="00D926F7">
        <w:rPr>
          <w:rFonts w:ascii="HGPｺﾞｼｯｸM" w:eastAsia="HGPｺﾞｼｯｸM" w:hAnsiTheme="majorEastAsia"/>
          <w:color w:val="000000" w:themeColor="text1"/>
          <w:sz w:val="18"/>
          <w:szCs w:val="24"/>
        </w:rPr>
        <w:t xml:space="preserve"> </w:t>
      </w:r>
      <w:r w:rsidRPr="00D926F7">
        <w:rPr>
          <w:rFonts w:ascii="HGPｺﾞｼｯｸM" w:eastAsia="HGPｺﾞｼｯｸM" w:hAnsiTheme="majorEastAsia" w:hint="eastAsia"/>
          <w:color w:val="000000" w:themeColor="text1"/>
          <w:sz w:val="22"/>
          <w:szCs w:val="24"/>
        </w:rPr>
        <w:t>利用医申請の削除について</w:t>
      </w:r>
    </w:p>
    <w:p w:rsidR="0045511E" w:rsidRPr="00D926F7" w:rsidRDefault="0045511E" w:rsidP="0045511E">
      <w:pPr>
        <w:tabs>
          <w:tab w:val="left" w:pos="426"/>
        </w:tabs>
        <w:spacing w:line="400" w:lineRule="exact"/>
        <w:ind w:left="660" w:hangingChars="300" w:hanging="660"/>
        <w:rPr>
          <w:rFonts w:ascii="HGPｺﾞｼｯｸM" w:eastAsia="HGPｺﾞｼｯｸM" w:hAnsiTheme="majorEastAsia"/>
          <w:color w:val="000000" w:themeColor="text1"/>
          <w:sz w:val="22"/>
          <w:szCs w:val="24"/>
        </w:rPr>
      </w:pPr>
      <w:r w:rsidRPr="00D926F7">
        <w:rPr>
          <w:rFonts w:ascii="HGPｺﾞｼｯｸM" w:eastAsia="HGPｺﾞｼｯｸM" w:hAnsiTheme="majorEastAsia" w:hint="eastAsia"/>
          <w:color w:val="000000" w:themeColor="text1"/>
          <w:sz w:val="22"/>
          <w:szCs w:val="24"/>
        </w:rPr>
        <w:t xml:space="preserve">　　 利用医が退職・廃業・死亡などの理由により、利用医の資格を喪失した場合、もしくは利用医本人による</w:t>
      </w:r>
    </w:p>
    <w:p w:rsidR="0045511E" w:rsidRPr="00D926F7" w:rsidRDefault="0045511E" w:rsidP="0045511E">
      <w:pPr>
        <w:tabs>
          <w:tab w:val="left" w:pos="426"/>
        </w:tabs>
        <w:spacing w:line="400" w:lineRule="exact"/>
        <w:ind w:left="660" w:hangingChars="300" w:hanging="660"/>
        <w:rPr>
          <w:rFonts w:ascii="HGPｺﾞｼｯｸM" w:eastAsia="HGPｺﾞｼｯｸM" w:hAnsiTheme="majorEastAsia"/>
          <w:color w:val="000000" w:themeColor="text1"/>
          <w:sz w:val="22"/>
          <w:szCs w:val="24"/>
        </w:rPr>
      </w:pPr>
      <w:r w:rsidRPr="00D926F7">
        <w:rPr>
          <w:rFonts w:ascii="HGPｺﾞｼｯｸM" w:eastAsia="HGPｺﾞｼｯｸM" w:hAnsiTheme="majorEastAsia" w:hint="eastAsia"/>
          <w:color w:val="000000" w:themeColor="text1"/>
          <w:sz w:val="22"/>
          <w:szCs w:val="24"/>
        </w:rPr>
        <w:t xml:space="preserve">　　 利用停止の希望がある場合は必ず登録の削除手続きを行って下さい。手順は以下の</w:t>
      </w:r>
      <w:r w:rsidR="002A3145" w:rsidRPr="00D926F7">
        <w:rPr>
          <w:rFonts w:ascii="HGPｺﾞｼｯｸM" w:eastAsia="HGPｺﾞｼｯｸM" w:hAnsiTheme="majorEastAsia" w:hint="eastAsia"/>
          <w:color w:val="000000" w:themeColor="text1"/>
          <w:sz w:val="22"/>
          <w:szCs w:val="24"/>
        </w:rPr>
        <w:t>とお</w:t>
      </w:r>
      <w:r w:rsidRPr="00D926F7">
        <w:rPr>
          <w:rFonts w:ascii="HGPｺﾞｼｯｸM" w:eastAsia="HGPｺﾞｼｯｸM" w:hAnsiTheme="majorEastAsia" w:hint="eastAsia"/>
          <w:color w:val="000000" w:themeColor="text1"/>
          <w:sz w:val="22"/>
          <w:szCs w:val="24"/>
        </w:rPr>
        <w:t>りです。</w:t>
      </w:r>
    </w:p>
    <w:p w:rsidR="0045511E" w:rsidRPr="00D926F7" w:rsidRDefault="0045511E" w:rsidP="0045511E">
      <w:pPr>
        <w:tabs>
          <w:tab w:val="left" w:pos="426"/>
        </w:tabs>
        <w:spacing w:line="400" w:lineRule="exact"/>
        <w:ind w:left="660" w:hangingChars="300" w:hanging="660"/>
        <w:rPr>
          <w:rFonts w:ascii="HGPｺﾞｼｯｸM" w:eastAsia="HGPｺﾞｼｯｸM" w:hAnsiTheme="majorEastAsia"/>
          <w:color w:val="000000" w:themeColor="text1"/>
          <w:sz w:val="22"/>
          <w:szCs w:val="24"/>
        </w:rPr>
      </w:pPr>
      <w:r w:rsidRPr="00D926F7">
        <w:rPr>
          <w:rFonts w:ascii="HGPｺﾞｼｯｸM" w:eastAsia="HGPｺﾞｼｯｸM" w:hAnsiTheme="majorEastAsia" w:hint="eastAsia"/>
          <w:color w:val="000000" w:themeColor="text1"/>
          <w:sz w:val="22"/>
          <w:szCs w:val="24"/>
        </w:rPr>
        <w:t xml:space="preserve">　1）　利用医削除申請書（様式A9）を当院</w:t>
      </w:r>
      <w:r w:rsidR="00DC6D41" w:rsidRPr="00D926F7">
        <w:rPr>
          <w:rFonts w:ascii="HGPｺﾞｼｯｸM" w:eastAsia="HGPｺﾞｼｯｸM" w:hAnsiTheme="majorEastAsia" w:hint="eastAsia"/>
          <w:color w:val="000000" w:themeColor="text1"/>
          <w:sz w:val="22"/>
          <w:szCs w:val="24"/>
        </w:rPr>
        <w:t>医療連携室</w:t>
      </w:r>
      <w:r w:rsidRPr="00D926F7">
        <w:rPr>
          <w:rFonts w:ascii="HGPｺﾞｼｯｸM" w:eastAsia="HGPｺﾞｼｯｸM" w:hAnsiTheme="majorEastAsia" w:hint="eastAsia"/>
          <w:color w:val="000000" w:themeColor="text1"/>
          <w:sz w:val="22"/>
          <w:szCs w:val="24"/>
        </w:rPr>
        <w:t>までFAXしてください。</w:t>
      </w:r>
    </w:p>
    <w:p w:rsidR="0045511E" w:rsidRPr="00D926F7" w:rsidRDefault="003D6617" w:rsidP="0045511E">
      <w:pPr>
        <w:tabs>
          <w:tab w:val="left" w:pos="426"/>
        </w:tabs>
        <w:spacing w:line="400" w:lineRule="exact"/>
        <w:ind w:left="660" w:hangingChars="300" w:hanging="660"/>
        <w:rPr>
          <w:rFonts w:ascii="HGPｺﾞｼｯｸM" w:eastAsia="HGPｺﾞｼｯｸM" w:hAnsiTheme="majorEastAsia"/>
          <w:color w:val="000000" w:themeColor="text1"/>
          <w:sz w:val="22"/>
          <w:szCs w:val="24"/>
        </w:rPr>
      </w:pPr>
      <w:r w:rsidRPr="00D926F7">
        <w:rPr>
          <w:rFonts w:ascii="HGPｺﾞｼｯｸM" w:eastAsia="HGPｺﾞｼｯｸM" w:hAnsiTheme="majorEastAsia" w:hint="eastAsia"/>
          <w:color w:val="000000" w:themeColor="text1"/>
          <w:sz w:val="22"/>
          <w:szCs w:val="24"/>
        </w:rPr>
        <w:t xml:space="preserve">　2</w:t>
      </w:r>
      <w:r w:rsidR="0045511E" w:rsidRPr="00D926F7">
        <w:rPr>
          <w:rFonts w:ascii="HGPｺﾞｼｯｸM" w:eastAsia="HGPｺﾞｼｯｸM" w:hAnsiTheme="majorEastAsia" w:hint="eastAsia"/>
          <w:color w:val="000000" w:themeColor="text1"/>
          <w:sz w:val="22"/>
          <w:szCs w:val="24"/>
        </w:rPr>
        <w:t>）　当院</w:t>
      </w:r>
      <w:r w:rsidR="00DC6D41" w:rsidRPr="00D926F7">
        <w:rPr>
          <w:rFonts w:ascii="HGPｺﾞｼｯｸM" w:eastAsia="HGPｺﾞｼｯｸM" w:hAnsiTheme="majorEastAsia" w:hint="eastAsia"/>
          <w:color w:val="000000" w:themeColor="text1"/>
          <w:sz w:val="22"/>
          <w:szCs w:val="24"/>
        </w:rPr>
        <w:t>医療連携室</w:t>
      </w:r>
      <w:r w:rsidR="0045511E" w:rsidRPr="00D926F7">
        <w:rPr>
          <w:rFonts w:ascii="HGPｺﾞｼｯｸM" w:eastAsia="HGPｺﾞｼｯｸM" w:hAnsiTheme="majorEastAsia" w:hint="eastAsia"/>
          <w:color w:val="000000" w:themeColor="text1"/>
          <w:sz w:val="22"/>
          <w:szCs w:val="24"/>
        </w:rPr>
        <w:t>は、様式A9を受領・確認後、利用医の登録削除を行います。</w:t>
      </w:r>
    </w:p>
    <w:p w:rsidR="0045511E" w:rsidRPr="00D926F7" w:rsidRDefault="003D6617" w:rsidP="0045511E">
      <w:pPr>
        <w:tabs>
          <w:tab w:val="left" w:pos="426"/>
        </w:tabs>
        <w:spacing w:line="400" w:lineRule="exact"/>
        <w:ind w:left="660" w:hangingChars="300" w:hanging="660"/>
        <w:rPr>
          <w:rFonts w:ascii="HGPｺﾞｼｯｸM" w:eastAsia="HGPｺﾞｼｯｸM" w:hAnsiTheme="majorEastAsia"/>
          <w:color w:val="000000" w:themeColor="text1"/>
          <w:sz w:val="22"/>
          <w:szCs w:val="24"/>
        </w:rPr>
      </w:pPr>
      <w:r w:rsidRPr="00D926F7">
        <w:rPr>
          <w:rFonts w:ascii="HGPｺﾞｼｯｸM" w:eastAsia="HGPｺﾞｼｯｸM" w:hAnsiTheme="majorEastAsia" w:hint="eastAsia"/>
          <w:color w:val="000000" w:themeColor="text1"/>
          <w:sz w:val="22"/>
          <w:szCs w:val="24"/>
        </w:rPr>
        <w:t xml:space="preserve">　3</w:t>
      </w:r>
      <w:r w:rsidR="0045511E" w:rsidRPr="00D926F7">
        <w:rPr>
          <w:rFonts w:ascii="HGPｺﾞｼｯｸM" w:eastAsia="HGPｺﾞｼｯｸM" w:hAnsiTheme="majorEastAsia" w:hint="eastAsia"/>
          <w:color w:val="000000" w:themeColor="text1"/>
          <w:sz w:val="22"/>
          <w:szCs w:val="24"/>
        </w:rPr>
        <w:t>）　利用医の削除手続きを行った医師が、他医療機関にて再度</w:t>
      </w:r>
      <w:r w:rsidR="0025468B" w:rsidRPr="00D926F7">
        <w:rPr>
          <w:rFonts w:ascii="HGPｺﾞｼｯｸM" w:eastAsia="HGPｺﾞｼｯｸM" w:hAnsiTheme="majorEastAsia" w:hint="eastAsia"/>
          <w:color w:val="000000" w:themeColor="text1"/>
          <w:sz w:val="22"/>
          <w:szCs w:val="24"/>
        </w:rPr>
        <w:t>臨海ネット</w:t>
      </w:r>
      <w:r w:rsidR="0045511E" w:rsidRPr="00D926F7">
        <w:rPr>
          <w:rFonts w:ascii="HGPｺﾞｼｯｸM" w:eastAsia="HGPｺﾞｼｯｸM" w:hAnsiTheme="majorEastAsia" w:hint="eastAsia"/>
          <w:color w:val="000000" w:themeColor="text1"/>
          <w:sz w:val="22"/>
          <w:szCs w:val="24"/>
        </w:rPr>
        <w:t>を利用したい場合は、新た</w:t>
      </w:r>
    </w:p>
    <w:p w:rsidR="0045511E" w:rsidRPr="00D926F7" w:rsidRDefault="0045511E" w:rsidP="0045511E">
      <w:pPr>
        <w:tabs>
          <w:tab w:val="left" w:pos="426"/>
        </w:tabs>
        <w:spacing w:line="400" w:lineRule="exact"/>
        <w:ind w:left="660" w:hangingChars="300" w:hanging="660"/>
        <w:rPr>
          <w:rFonts w:ascii="HGPｺﾞｼｯｸM" w:eastAsia="HGPｺﾞｼｯｸM" w:hAnsiTheme="majorEastAsia"/>
          <w:color w:val="000000" w:themeColor="text1"/>
          <w:sz w:val="22"/>
          <w:szCs w:val="24"/>
        </w:rPr>
      </w:pPr>
      <w:r w:rsidRPr="00D926F7">
        <w:rPr>
          <w:rFonts w:ascii="HGPｺﾞｼｯｸM" w:eastAsia="HGPｺﾞｼｯｸM" w:hAnsiTheme="majorEastAsia" w:hint="eastAsia"/>
          <w:color w:val="000000" w:themeColor="text1"/>
          <w:sz w:val="22"/>
          <w:szCs w:val="24"/>
        </w:rPr>
        <w:t xml:space="preserve">　　　　に利用医申請の手続きを行ってください。　</w:t>
      </w:r>
    </w:p>
    <w:p w:rsidR="0045511E" w:rsidRPr="00D926F7" w:rsidRDefault="0045511E" w:rsidP="0045511E">
      <w:pPr>
        <w:pStyle w:val="a3"/>
        <w:numPr>
          <w:ilvl w:val="0"/>
          <w:numId w:val="26"/>
        </w:numPr>
        <w:tabs>
          <w:tab w:val="left" w:pos="426"/>
        </w:tabs>
        <w:spacing w:line="400" w:lineRule="exact"/>
        <w:ind w:leftChars="0" w:rightChars="-14" w:right="-29"/>
        <w:rPr>
          <w:rFonts w:ascii="HGPｺﾞｼｯｸM" w:eastAsia="HGPｺﾞｼｯｸM" w:hAnsiTheme="majorEastAsia"/>
          <w:color w:val="000000" w:themeColor="text1"/>
          <w:sz w:val="22"/>
          <w:szCs w:val="24"/>
        </w:rPr>
      </w:pPr>
      <w:r w:rsidRPr="00D926F7">
        <w:rPr>
          <w:rFonts w:ascii="HGPｺﾞｼｯｸM" w:eastAsia="HGPｺﾞｼｯｸM" w:hAnsiTheme="majorEastAsia" w:hint="eastAsia"/>
          <w:color w:val="000000" w:themeColor="text1"/>
          <w:sz w:val="22"/>
          <w:szCs w:val="24"/>
        </w:rPr>
        <w:t>利用医が他医療機関に転勤になった場合は、必ず利用医削除申請を行ってください！</w:t>
      </w:r>
    </w:p>
    <w:p w:rsidR="0045511E" w:rsidRPr="00D926F7" w:rsidRDefault="0045511E" w:rsidP="0045511E">
      <w:pPr>
        <w:tabs>
          <w:tab w:val="left" w:pos="426"/>
        </w:tabs>
        <w:spacing w:line="400" w:lineRule="exact"/>
        <w:ind w:rightChars="-14" w:right="-29"/>
        <w:rPr>
          <w:rFonts w:ascii="HGPｺﾞｼｯｸM" w:eastAsia="HGPｺﾞｼｯｸM" w:hAnsiTheme="majorEastAsia"/>
          <w:color w:val="000000" w:themeColor="text1"/>
          <w:sz w:val="22"/>
          <w:szCs w:val="24"/>
        </w:rPr>
      </w:pPr>
    </w:p>
    <w:p w:rsidR="0045511E" w:rsidRPr="00D926F7" w:rsidRDefault="0045511E" w:rsidP="0045511E">
      <w:pPr>
        <w:tabs>
          <w:tab w:val="left" w:pos="426"/>
        </w:tabs>
        <w:spacing w:line="400" w:lineRule="exact"/>
        <w:ind w:rightChars="-14" w:right="-29"/>
        <w:rPr>
          <w:rFonts w:ascii="HGPｺﾞｼｯｸM" w:eastAsia="HGPｺﾞｼｯｸM" w:hAnsiTheme="majorEastAsia"/>
          <w:color w:val="000000" w:themeColor="text1"/>
          <w:sz w:val="22"/>
          <w:szCs w:val="24"/>
        </w:rPr>
      </w:pPr>
      <w:r w:rsidRPr="00D926F7">
        <w:rPr>
          <w:rFonts w:ascii="HGPｺﾞｼｯｸM" w:eastAsia="HGPｺﾞｼｯｸM" w:hAnsiTheme="majorEastAsia" w:hint="eastAsia"/>
          <w:color w:val="000000" w:themeColor="text1"/>
          <w:sz w:val="22"/>
          <w:szCs w:val="24"/>
        </w:rPr>
        <w:t>8　 システム障害時、メンテナンス時の対応について</w:t>
      </w:r>
    </w:p>
    <w:p w:rsidR="0045511E" w:rsidRPr="00D926F7" w:rsidRDefault="0045511E" w:rsidP="0045511E">
      <w:pPr>
        <w:tabs>
          <w:tab w:val="left" w:pos="426"/>
        </w:tabs>
        <w:spacing w:line="400" w:lineRule="exact"/>
        <w:ind w:rightChars="-14" w:right="-29"/>
        <w:rPr>
          <w:rFonts w:ascii="HGPｺﾞｼｯｸM" w:eastAsia="HGPｺﾞｼｯｸM" w:hAnsiTheme="majorEastAsia"/>
          <w:color w:val="000000" w:themeColor="text1"/>
          <w:sz w:val="22"/>
          <w:szCs w:val="24"/>
        </w:rPr>
      </w:pPr>
      <w:r w:rsidRPr="00D926F7">
        <w:rPr>
          <w:rFonts w:ascii="HGPｺﾞｼｯｸM" w:eastAsia="HGPｺﾞｼｯｸM" w:hAnsiTheme="majorEastAsia" w:hint="eastAsia"/>
          <w:color w:val="000000" w:themeColor="text1"/>
          <w:sz w:val="22"/>
          <w:szCs w:val="24"/>
        </w:rPr>
        <w:t xml:space="preserve">    システム障害、メンテナンス等に伴うシステム使用停止などの情報は、</w:t>
      </w:r>
      <w:r w:rsidR="0025468B" w:rsidRPr="00D926F7">
        <w:rPr>
          <w:rFonts w:ascii="HGPｺﾞｼｯｸM" w:eastAsia="HGPｺﾞｼｯｸM" w:hAnsiTheme="majorEastAsia" w:hint="eastAsia"/>
          <w:color w:val="000000" w:themeColor="text1"/>
          <w:sz w:val="22"/>
          <w:szCs w:val="24"/>
        </w:rPr>
        <w:t>臨海ネット</w:t>
      </w:r>
      <w:r w:rsidRPr="00D926F7">
        <w:rPr>
          <w:rFonts w:ascii="HGPｺﾞｼｯｸM" w:eastAsia="HGPｺﾞｼｯｸM" w:hAnsiTheme="majorEastAsia" w:hint="eastAsia"/>
          <w:color w:val="000000" w:themeColor="text1"/>
          <w:sz w:val="22"/>
          <w:szCs w:val="24"/>
        </w:rPr>
        <w:t>のTOP画面で通知</w:t>
      </w:r>
    </w:p>
    <w:p w:rsidR="0045511E" w:rsidRPr="00D926F7" w:rsidRDefault="0045511E" w:rsidP="0045511E">
      <w:pPr>
        <w:tabs>
          <w:tab w:val="left" w:pos="426"/>
        </w:tabs>
        <w:spacing w:line="400" w:lineRule="exact"/>
        <w:ind w:rightChars="-14" w:right="-29"/>
        <w:rPr>
          <w:rFonts w:ascii="HGPｺﾞｼｯｸM" w:eastAsia="HGPｺﾞｼｯｸM" w:hAnsiTheme="majorEastAsia"/>
          <w:color w:val="000000" w:themeColor="text1"/>
          <w:sz w:val="22"/>
          <w:szCs w:val="24"/>
        </w:rPr>
      </w:pPr>
      <w:r w:rsidRPr="00D926F7">
        <w:rPr>
          <w:rFonts w:ascii="HGPｺﾞｼｯｸM" w:eastAsia="HGPｺﾞｼｯｸM" w:hAnsiTheme="majorEastAsia" w:hint="eastAsia"/>
          <w:color w:val="000000" w:themeColor="text1"/>
          <w:sz w:val="22"/>
          <w:szCs w:val="24"/>
        </w:rPr>
        <w:t xml:space="preserve">　　　を行います。</w:t>
      </w:r>
    </w:p>
    <w:p w:rsidR="0045511E" w:rsidRPr="00D926F7" w:rsidRDefault="0045511E" w:rsidP="0045511E">
      <w:pPr>
        <w:tabs>
          <w:tab w:val="left" w:pos="426"/>
        </w:tabs>
        <w:spacing w:line="400" w:lineRule="exact"/>
        <w:ind w:rightChars="-14" w:right="-29" w:firstLineChars="200" w:firstLine="440"/>
        <w:rPr>
          <w:rFonts w:ascii="HGPｺﾞｼｯｸM" w:eastAsia="HGPｺﾞｼｯｸM" w:hAnsiTheme="majorEastAsia"/>
          <w:color w:val="000000" w:themeColor="text1"/>
          <w:sz w:val="22"/>
          <w:szCs w:val="24"/>
        </w:rPr>
      </w:pPr>
      <w:r w:rsidRPr="00D926F7">
        <w:rPr>
          <w:rFonts w:ascii="HGPｺﾞｼｯｸM" w:eastAsia="HGPｺﾞｼｯｸM" w:hAnsiTheme="majorEastAsia" w:hint="eastAsia"/>
          <w:color w:val="000000" w:themeColor="text1"/>
          <w:sz w:val="22"/>
          <w:szCs w:val="24"/>
        </w:rPr>
        <w:t>利用医の使用端末で障害が発生した場合は、当院</w:t>
      </w:r>
      <w:r w:rsidR="005A7A51" w:rsidRPr="00D926F7">
        <w:rPr>
          <w:rFonts w:ascii="HGPｺﾞｼｯｸM" w:eastAsia="HGPｺﾞｼｯｸM" w:hAnsiTheme="majorEastAsia" w:hint="eastAsia"/>
          <w:color w:val="000000" w:themeColor="text1"/>
          <w:sz w:val="22"/>
          <w:szCs w:val="24"/>
        </w:rPr>
        <w:t>事務管理課</w:t>
      </w:r>
      <w:r w:rsidRPr="00D926F7">
        <w:rPr>
          <w:rFonts w:ascii="HGPｺﾞｼｯｸM" w:eastAsia="HGPｺﾞｼｯｸM" w:hAnsiTheme="majorEastAsia" w:hint="eastAsia"/>
          <w:color w:val="000000" w:themeColor="text1"/>
          <w:sz w:val="22"/>
          <w:szCs w:val="24"/>
        </w:rPr>
        <w:t>まで連絡してください。</w:t>
      </w:r>
    </w:p>
    <w:p w:rsidR="0045511E" w:rsidRPr="00D926F7" w:rsidRDefault="0045511E" w:rsidP="0045511E">
      <w:pPr>
        <w:tabs>
          <w:tab w:val="left" w:pos="426"/>
        </w:tabs>
        <w:spacing w:line="160" w:lineRule="exact"/>
        <w:ind w:rightChars="-14" w:right="-29" w:firstLineChars="200" w:firstLine="440"/>
        <w:rPr>
          <w:rFonts w:ascii="HGPｺﾞｼｯｸM" w:eastAsia="HGPｺﾞｼｯｸM" w:hAnsiTheme="majorEastAsia"/>
          <w:color w:val="000000" w:themeColor="text1"/>
          <w:sz w:val="22"/>
          <w:szCs w:val="24"/>
        </w:rPr>
      </w:pPr>
      <w:r w:rsidRPr="00D926F7">
        <w:rPr>
          <w:rFonts w:ascii="HGPｺﾞｼｯｸM" w:eastAsia="HGPｺﾞｼｯｸM" w:hAnsiTheme="majorEastAsia" w:hint="eastAsia"/>
          <w:noProof/>
          <w:color w:val="000000" w:themeColor="text1"/>
          <w:sz w:val="22"/>
          <w:szCs w:val="24"/>
        </w:rPr>
        <mc:AlternateContent>
          <mc:Choice Requires="wps">
            <w:drawing>
              <wp:anchor distT="0" distB="0" distL="114300" distR="114300" simplePos="0" relativeHeight="251661312" behindDoc="0" locked="0" layoutInCell="1" allowOverlap="1" wp14:anchorId="14F72902" wp14:editId="68ECEC51">
                <wp:simplePos x="0" y="0"/>
                <wp:positionH relativeFrom="column">
                  <wp:posOffset>951865</wp:posOffset>
                </wp:positionH>
                <wp:positionV relativeFrom="paragraph">
                  <wp:posOffset>93980</wp:posOffset>
                </wp:positionV>
                <wp:extent cx="4276725" cy="809625"/>
                <wp:effectExtent l="0" t="0" r="28575" b="28575"/>
                <wp:wrapNone/>
                <wp:docPr id="4" name="角丸四角形 4"/>
                <wp:cNvGraphicFramePr/>
                <a:graphic xmlns:a="http://schemas.openxmlformats.org/drawingml/2006/main">
                  <a:graphicData uri="http://schemas.microsoft.com/office/word/2010/wordprocessingShape">
                    <wps:wsp>
                      <wps:cNvSpPr/>
                      <wps:spPr>
                        <a:xfrm>
                          <a:off x="0" y="0"/>
                          <a:ext cx="4276725" cy="809625"/>
                        </a:xfrm>
                        <a:prstGeom prst="roundRect">
                          <a:avLst/>
                        </a:prstGeom>
                        <a:noFill/>
                        <a:ln w="127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68C894" id="角丸四角形 4" o:spid="_x0000_s1026" style="position:absolute;left:0;text-align:left;margin-left:74.95pt;margin-top:7.4pt;width:336.75pt;height:6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3X0vwIAALQFAAAOAAAAZHJzL2Uyb0RvYy54bWysVMFO3DAQvVfqP1i+l2SjhYWILFqBqCoh&#10;QEDF2TgOieR4XNu72e1n9Mqtl/4Cl/5NkfoZHdtJllLUQ9U9eGc8M288LzNzeLRuJVkJYxtQBZ3s&#10;pJQIxaFs1H1BP96cvtunxDqmSiZBiYJuhKVH87dvDjudiwxqkKUwBEGUzTtd0No5nSeJ5bVomd0B&#10;LRQaKzAtc6ia+6Q0rEP0ViZZmu4lHZhSG+DCWrw9iUY6D/hVJbi7qCorHJEFxbe5cJpw3vkzmR+y&#10;/N4wXTe8fwb7h1e0rFGYdIQ6YY6RpWn+gGobbsBC5XY4tAlUVcNFqAGrmaQvqrmumRahFiTH6pEm&#10;+/9g+fnq0pCmLOiUEsVa/EQ/v3358fj49PCAwtP3r2TqSeq0zdH3Wl+aXrMo+orXlWn9P9ZC1oHY&#10;zUisWDvC8XKazfZm2S4lHG376cEeygiTbKO1se69gJZ4oaAGlqq8wq8XSGWrM+ui/+DnMyo4baTE&#10;e5ZLRTpsv2yWpiHCgmxKb/XG0EziWBqyYtgGbj3pk//m5ZFPmK2jk91Yr/SOUuFjPQWx6CC5jRQx&#10;9ZWokEEsM4u5fe9u0zHOhXKTaKpZKWKC3RR/wzuGiECJVAjokSt8/4jdAwyeEWTAjtz0/j5UhNYf&#10;g3tS/hY8RoTMoNwY3DYKzGuVSayqzxz9B5IiNZ6lOyg32F8G4uBZzU8b5PmMWXfJDE4aziRuD3eB&#10;RyUBvyH0EiU1mM+v3Xt/HAC0UtLh5BbUfloyIyiRHxSOxsFkOvWjHpTp7ixDxTy33D23qGV7DNgV&#10;E9xTmgfR+zs5iJWB9haXzMJnRRNTHHMXlDszKMcubhRcU1wsFsENx1szd6auNffgnlXfYTfrW2Z0&#10;3+UO5+Mchiln+Ys+j74+UsFi6aBqwhBsee35xtUQGqdfY373PNeD13bZzn8BAAD//wMAUEsDBBQA&#10;BgAIAAAAIQAApgPc3wAAAAoBAAAPAAAAZHJzL2Rvd25yZXYueG1sTI/BTsMwEETvSPyDtUjcqEMS&#10;QZvGqQAJIcEBteXA0Y3dOGCvQ+ymyd+zOcFtZ3c0+6bcjM6yQfeh9SjgdpEA01h71WIj4GP/fLME&#10;FqJEJa1HLWDSATbV5UUpC+XPuNXDLjaMQjAUUoCJsSs4D7XRToaF7zTS7eh7JyPJvuGql2cKd5an&#10;SXLHnWyRPhjZ6Sej6+/dyQl4b1o/bTNv336ml9dH87m/H/IvIa6vxoc1sKjH+GeGGZ/QoSKmgz+h&#10;CsySzlcrss4DVSDDMs1yYId5kWbAq5L/r1D9AgAA//8DAFBLAQItABQABgAIAAAAIQC2gziS/gAA&#10;AOEBAAATAAAAAAAAAAAAAAAAAAAAAABbQ29udGVudF9UeXBlc10ueG1sUEsBAi0AFAAGAAgAAAAh&#10;ADj9If/WAAAAlAEAAAsAAAAAAAAAAAAAAAAALwEAAF9yZWxzLy5yZWxzUEsBAi0AFAAGAAgAAAAh&#10;AGfLdfS/AgAAtAUAAA4AAAAAAAAAAAAAAAAALgIAAGRycy9lMm9Eb2MueG1sUEsBAi0AFAAGAAgA&#10;AAAhAACmA9zfAAAACgEAAA8AAAAAAAAAAAAAAAAAGQUAAGRycy9kb3ducmV2LnhtbFBLBQYAAAAA&#10;BAAEAPMAAAAlBgAAAAA=&#10;" filled="f" strokecolor="black [3213]" strokeweight="1pt">
                <v:stroke dashstyle="3 1"/>
              </v:roundrect>
            </w:pict>
          </mc:Fallback>
        </mc:AlternateContent>
      </w:r>
    </w:p>
    <w:p w:rsidR="0045511E" w:rsidRPr="00D926F7" w:rsidRDefault="0045511E" w:rsidP="0045511E">
      <w:pPr>
        <w:tabs>
          <w:tab w:val="left" w:pos="0"/>
          <w:tab w:val="left" w:pos="284"/>
          <w:tab w:val="left" w:pos="426"/>
        </w:tabs>
        <w:spacing w:line="400" w:lineRule="exact"/>
        <w:ind w:rightChars="-14" w:right="-29"/>
        <w:rPr>
          <w:rFonts w:ascii="HGPｺﾞｼｯｸM" w:eastAsia="HGPｺﾞｼｯｸM" w:hAnsiTheme="minorEastAsia"/>
          <w:color w:val="000000" w:themeColor="text1"/>
          <w:sz w:val="22"/>
          <w:szCs w:val="24"/>
        </w:rPr>
      </w:pPr>
      <w:r w:rsidRPr="00D926F7">
        <w:rPr>
          <w:rFonts w:ascii="HGPｺﾞｼｯｸM" w:eastAsia="HGPｺﾞｼｯｸM" w:hAnsiTheme="majorEastAsia" w:hint="eastAsia"/>
          <w:color w:val="000000" w:themeColor="text1"/>
          <w:sz w:val="22"/>
          <w:szCs w:val="24"/>
        </w:rPr>
        <w:t xml:space="preserve">　　　　　　　　　　　　　</w:t>
      </w:r>
      <w:r w:rsidRPr="00D926F7">
        <w:rPr>
          <w:rFonts w:ascii="HGPｺﾞｼｯｸM" w:eastAsia="HGPｺﾞｼｯｸM" w:hAnsiTheme="minorEastAsia" w:hint="eastAsia"/>
          <w:color w:val="000000" w:themeColor="text1"/>
          <w:sz w:val="22"/>
          <w:szCs w:val="24"/>
        </w:rPr>
        <w:t>【利用医申請書・同意書の受付時間】：平日　8：30～16：30</w:t>
      </w:r>
    </w:p>
    <w:p w:rsidR="002A3145" w:rsidRPr="00D926F7" w:rsidRDefault="002A3145" w:rsidP="0045511E">
      <w:pPr>
        <w:tabs>
          <w:tab w:val="left" w:pos="0"/>
          <w:tab w:val="left" w:pos="284"/>
          <w:tab w:val="left" w:pos="426"/>
        </w:tabs>
        <w:spacing w:line="400" w:lineRule="exact"/>
        <w:ind w:rightChars="-14" w:right="-29"/>
        <w:rPr>
          <w:rFonts w:ascii="HGPｺﾞｼｯｸM" w:eastAsia="HGPｺﾞｼｯｸM" w:hAnsiTheme="minorEastAsia"/>
          <w:color w:val="000000" w:themeColor="text1"/>
          <w:sz w:val="22"/>
          <w:szCs w:val="24"/>
        </w:rPr>
      </w:pPr>
      <w:r w:rsidRPr="00D926F7">
        <w:rPr>
          <w:rFonts w:ascii="HGPｺﾞｼｯｸM" w:eastAsia="HGPｺﾞｼｯｸM" w:hAnsiTheme="majorEastAsia" w:hint="eastAsia"/>
          <w:color w:val="000000" w:themeColor="text1"/>
          <w:sz w:val="22"/>
          <w:szCs w:val="24"/>
        </w:rPr>
        <w:t xml:space="preserve">　　　　　　　　　　　　　</w:t>
      </w:r>
      <w:r w:rsidRPr="00D926F7">
        <w:rPr>
          <w:rFonts w:ascii="HGPｺﾞｼｯｸM" w:eastAsia="HGPｺﾞｼｯｸM" w:hAnsiTheme="minorEastAsia" w:hint="eastAsia"/>
          <w:color w:val="000000" w:themeColor="text1"/>
          <w:sz w:val="22"/>
          <w:szCs w:val="24"/>
        </w:rPr>
        <w:t>【システム</w:t>
      </w:r>
      <w:r w:rsidRPr="00D926F7">
        <w:rPr>
          <w:rFonts w:ascii="HGPｺﾞｼｯｸM" w:eastAsia="HGPｺﾞｼｯｸM" w:hAnsiTheme="minorEastAsia"/>
          <w:color w:val="000000" w:themeColor="text1"/>
          <w:sz w:val="22"/>
          <w:szCs w:val="24"/>
        </w:rPr>
        <w:t>障害等お問い合わせ</w:t>
      </w:r>
      <w:r w:rsidRPr="00D926F7">
        <w:rPr>
          <w:rFonts w:ascii="HGPｺﾞｼｯｸM" w:eastAsia="HGPｺﾞｼｯｸM" w:hAnsiTheme="minorEastAsia" w:hint="eastAsia"/>
          <w:color w:val="000000" w:themeColor="text1"/>
          <w:sz w:val="22"/>
          <w:szCs w:val="24"/>
        </w:rPr>
        <w:t>の受付時間】：平日　8：00～17：15</w:t>
      </w:r>
    </w:p>
    <w:p w:rsidR="002A3145" w:rsidRPr="00D926F7" w:rsidRDefault="002A3145" w:rsidP="0045511E">
      <w:pPr>
        <w:tabs>
          <w:tab w:val="left" w:pos="0"/>
          <w:tab w:val="left" w:pos="284"/>
          <w:tab w:val="left" w:pos="426"/>
        </w:tabs>
        <w:spacing w:line="400" w:lineRule="exact"/>
        <w:ind w:rightChars="-14" w:right="-29"/>
        <w:rPr>
          <w:rFonts w:ascii="HGPｺﾞｼｯｸM" w:eastAsia="HGPｺﾞｼｯｸM" w:hAnsiTheme="minorEastAsia"/>
          <w:color w:val="000000" w:themeColor="text1"/>
          <w:sz w:val="22"/>
          <w:szCs w:val="24"/>
        </w:rPr>
      </w:pPr>
      <w:r w:rsidRPr="00D926F7">
        <w:rPr>
          <w:rFonts w:ascii="HGPｺﾞｼｯｸM" w:eastAsia="HGPｺﾞｼｯｸM" w:hAnsiTheme="minorEastAsia" w:hint="eastAsia"/>
          <w:color w:val="000000" w:themeColor="text1"/>
          <w:sz w:val="22"/>
          <w:szCs w:val="24"/>
        </w:rPr>
        <w:t xml:space="preserve">　</w:t>
      </w:r>
      <w:r w:rsidRPr="00D926F7">
        <w:rPr>
          <w:rFonts w:ascii="HGPｺﾞｼｯｸM" w:eastAsia="HGPｺﾞｼｯｸM" w:hAnsiTheme="minorEastAsia"/>
          <w:color w:val="000000" w:themeColor="text1"/>
          <w:sz w:val="22"/>
          <w:szCs w:val="24"/>
        </w:rPr>
        <w:t xml:space="preserve">　　　　　　　　　　　　　　　　　　　　　　　　　　　　　　　</w:t>
      </w:r>
      <w:r w:rsidRPr="00D926F7">
        <w:rPr>
          <w:rFonts w:ascii="HGPｺﾞｼｯｸM" w:eastAsia="HGPｺﾞｼｯｸM" w:hAnsiTheme="minorEastAsia" w:hint="eastAsia"/>
          <w:color w:val="000000" w:themeColor="text1"/>
          <w:sz w:val="22"/>
          <w:szCs w:val="24"/>
        </w:rPr>
        <w:t xml:space="preserve">　</w:t>
      </w:r>
      <w:r w:rsidRPr="00D926F7">
        <w:rPr>
          <w:rFonts w:ascii="HGPｺﾞｼｯｸM" w:eastAsia="HGPｺﾞｼｯｸM" w:hAnsiTheme="minorEastAsia"/>
          <w:color w:val="000000" w:themeColor="text1"/>
          <w:sz w:val="22"/>
          <w:szCs w:val="24"/>
        </w:rPr>
        <w:t xml:space="preserve">　　</w:t>
      </w:r>
      <w:r w:rsidRPr="00D926F7">
        <w:rPr>
          <w:rFonts w:ascii="HGPｺﾞｼｯｸM" w:eastAsia="HGPｺﾞｼｯｸM" w:hAnsiTheme="minorEastAsia" w:hint="eastAsia"/>
          <w:color w:val="000000" w:themeColor="text1"/>
          <w:sz w:val="22"/>
          <w:szCs w:val="24"/>
        </w:rPr>
        <w:t>第2</w:t>
      </w:r>
      <w:r w:rsidRPr="00D926F7">
        <w:rPr>
          <w:rFonts w:ascii="HGPｺﾞｼｯｸM" w:eastAsia="HGPｺﾞｼｯｸM" w:hAnsiTheme="minorEastAsia"/>
          <w:color w:val="000000" w:themeColor="text1"/>
          <w:sz w:val="22"/>
          <w:szCs w:val="24"/>
        </w:rPr>
        <w:t>・4土曜日　8：30～12：30</w:t>
      </w:r>
    </w:p>
    <w:p w:rsidR="0045511E" w:rsidRPr="00D926F7" w:rsidRDefault="0045511E" w:rsidP="0045511E">
      <w:pPr>
        <w:tabs>
          <w:tab w:val="left" w:pos="0"/>
          <w:tab w:val="left" w:pos="284"/>
          <w:tab w:val="left" w:pos="426"/>
        </w:tabs>
        <w:spacing w:line="220" w:lineRule="exact"/>
        <w:ind w:rightChars="-14" w:right="-29"/>
        <w:rPr>
          <w:rFonts w:ascii="HGPｺﾞｼｯｸM" w:eastAsia="HGPｺﾞｼｯｸM" w:hAnsiTheme="majorEastAsia"/>
          <w:color w:val="000000" w:themeColor="text1"/>
          <w:sz w:val="22"/>
          <w:szCs w:val="24"/>
        </w:rPr>
      </w:pPr>
    </w:p>
    <w:p w:rsidR="0045511E" w:rsidRPr="00D926F7" w:rsidRDefault="0045511E" w:rsidP="0045511E">
      <w:pPr>
        <w:pStyle w:val="a3"/>
        <w:numPr>
          <w:ilvl w:val="0"/>
          <w:numId w:val="26"/>
        </w:numPr>
        <w:tabs>
          <w:tab w:val="left" w:pos="426"/>
        </w:tabs>
        <w:spacing w:line="240" w:lineRule="exact"/>
        <w:ind w:leftChars="0" w:left="476" w:rightChars="-14" w:right="-29" w:hanging="357"/>
        <w:rPr>
          <w:rFonts w:ascii="HGPｺﾞｼｯｸM" w:eastAsia="HGPｺﾞｼｯｸM" w:hAnsiTheme="minorEastAsia"/>
          <w:color w:val="000000" w:themeColor="text1"/>
          <w:sz w:val="18"/>
          <w:szCs w:val="24"/>
        </w:rPr>
      </w:pPr>
      <w:r w:rsidRPr="00D926F7">
        <w:rPr>
          <w:rFonts w:ascii="HGPｺﾞｼｯｸM" w:eastAsia="HGPｺﾞｼｯｸM" w:hAnsiTheme="minorEastAsia" w:hint="eastAsia"/>
          <w:color w:val="000000" w:themeColor="text1"/>
          <w:sz w:val="18"/>
          <w:szCs w:val="24"/>
        </w:rPr>
        <w:t>上記受付時間以外の時間に新規申請</w:t>
      </w:r>
      <w:r w:rsidR="002A3145" w:rsidRPr="00D926F7">
        <w:rPr>
          <w:rFonts w:ascii="HGPｺﾞｼｯｸM" w:eastAsia="HGPｺﾞｼｯｸM" w:hAnsiTheme="minorEastAsia" w:hint="eastAsia"/>
          <w:color w:val="000000" w:themeColor="text1"/>
          <w:sz w:val="18"/>
          <w:szCs w:val="24"/>
        </w:rPr>
        <w:t>・</w:t>
      </w:r>
      <w:r w:rsidR="002A3145" w:rsidRPr="00D926F7">
        <w:rPr>
          <w:rFonts w:ascii="HGPｺﾞｼｯｸM" w:eastAsia="HGPｺﾞｼｯｸM" w:hAnsiTheme="minorEastAsia"/>
          <w:color w:val="000000" w:themeColor="text1"/>
          <w:sz w:val="18"/>
          <w:szCs w:val="24"/>
        </w:rPr>
        <w:t>お問い合わせ</w:t>
      </w:r>
      <w:r w:rsidRPr="00D926F7">
        <w:rPr>
          <w:rFonts w:ascii="HGPｺﾞｼｯｸM" w:eastAsia="HGPｺﾞｼｯｸM" w:hAnsiTheme="minorEastAsia" w:hint="eastAsia"/>
          <w:color w:val="000000" w:themeColor="text1"/>
          <w:sz w:val="18"/>
          <w:szCs w:val="24"/>
        </w:rPr>
        <w:t>いただいた場合は</w:t>
      </w:r>
      <w:r w:rsidR="002A3145" w:rsidRPr="00D926F7">
        <w:rPr>
          <w:rFonts w:ascii="HGPｺﾞｼｯｸM" w:eastAsia="HGPｺﾞｼｯｸM" w:hAnsiTheme="minorEastAsia" w:hint="eastAsia"/>
          <w:color w:val="000000" w:themeColor="text1"/>
          <w:sz w:val="18"/>
          <w:szCs w:val="24"/>
        </w:rPr>
        <w:t>、</w:t>
      </w:r>
      <w:r w:rsidRPr="00D926F7">
        <w:rPr>
          <w:rFonts w:ascii="HGPｺﾞｼｯｸM" w:eastAsia="HGPｺﾞｼｯｸM" w:hAnsiTheme="minorEastAsia" w:hint="eastAsia"/>
          <w:color w:val="000000" w:themeColor="text1"/>
          <w:sz w:val="18"/>
          <w:szCs w:val="24"/>
        </w:rPr>
        <w:t>翌日もしくは休み明けの対応となりますので、ご了承ください。</w:t>
      </w:r>
    </w:p>
    <w:p w:rsidR="0045511E" w:rsidRPr="00D926F7" w:rsidRDefault="0045511E" w:rsidP="0045511E">
      <w:pPr>
        <w:tabs>
          <w:tab w:val="left" w:pos="426"/>
        </w:tabs>
        <w:ind w:rightChars="-14" w:right="-29" w:firstLineChars="2150" w:firstLine="4515"/>
        <w:rPr>
          <w:rFonts w:ascii="HGPｺﾞｼｯｸM" w:eastAsia="HGPｺﾞｼｯｸM" w:hAnsiTheme="minorEastAsia"/>
          <w:color w:val="000000" w:themeColor="text1"/>
          <w:sz w:val="22"/>
          <w:szCs w:val="24"/>
        </w:rPr>
      </w:pPr>
      <w:r w:rsidRPr="00D926F7">
        <w:rPr>
          <w:rFonts w:hint="eastAsia"/>
          <w:noProof/>
          <w:color w:val="000000" w:themeColor="text1"/>
        </w:rPr>
        <mc:AlternateContent>
          <mc:Choice Requires="wps">
            <w:drawing>
              <wp:anchor distT="0" distB="0" distL="114300" distR="114300" simplePos="0" relativeHeight="251659264" behindDoc="0" locked="0" layoutInCell="1" allowOverlap="1" wp14:anchorId="6432E146" wp14:editId="0EF93251">
                <wp:simplePos x="0" y="0"/>
                <wp:positionH relativeFrom="page">
                  <wp:align>right</wp:align>
                </wp:positionH>
                <wp:positionV relativeFrom="paragraph">
                  <wp:posOffset>55880</wp:posOffset>
                </wp:positionV>
                <wp:extent cx="3924300" cy="20383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924300" cy="2038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5511E" w:rsidRPr="001C5A71" w:rsidRDefault="0045511E" w:rsidP="0045511E">
                            <w:pPr>
                              <w:spacing w:line="280" w:lineRule="exact"/>
                              <w:jc w:val="left"/>
                              <w:rPr>
                                <w:rFonts w:ascii="HGPｺﾞｼｯｸM" w:eastAsia="HGPｺﾞｼｯｸM" w:hAnsi="HGPｺﾞｼｯｸE"/>
                                <w:sz w:val="20"/>
                              </w:rPr>
                            </w:pPr>
                            <w:r w:rsidRPr="001C5A71">
                              <w:rPr>
                                <w:rFonts w:ascii="HGPｺﾞｼｯｸM" w:eastAsia="HGPｺﾞｼｯｸM" w:hAnsi="HGPｺﾞｼｯｸE" w:hint="eastAsia"/>
                                <w:sz w:val="20"/>
                              </w:rPr>
                              <w:t>【事務局】</w:t>
                            </w:r>
                          </w:p>
                          <w:p w:rsidR="0045511E" w:rsidRPr="001C5A71" w:rsidRDefault="00EF57E6" w:rsidP="0045511E">
                            <w:pPr>
                              <w:spacing w:line="280" w:lineRule="exact"/>
                              <w:rPr>
                                <w:rFonts w:ascii="HGPｺﾞｼｯｸM" w:eastAsia="HGPｺﾞｼｯｸM" w:hAnsi="HGPｺﾞｼｯｸE"/>
                                <w:sz w:val="20"/>
                              </w:rPr>
                            </w:pPr>
                            <w:r>
                              <w:rPr>
                                <w:rFonts w:ascii="HGPｺﾞｼｯｸM" w:eastAsia="HGPｺﾞｼｯｸM" w:hAnsi="HGPｺﾞｼｯｸE"/>
                                <w:sz w:val="20"/>
                              </w:rPr>
                              <w:t>134-0086</w:t>
                            </w:r>
                          </w:p>
                          <w:p w:rsidR="0045511E" w:rsidRPr="001C5A71" w:rsidRDefault="00EF57E6" w:rsidP="0045511E">
                            <w:pPr>
                              <w:spacing w:line="280" w:lineRule="exact"/>
                              <w:rPr>
                                <w:rFonts w:ascii="HGPｺﾞｼｯｸM" w:eastAsia="HGPｺﾞｼｯｸM" w:hAnsi="HGPｺﾞｼｯｸE"/>
                                <w:sz w:val="20"/>
                              </w:rPr>
                            </w:pPr>
                            <w:r>
                              <w:rPr>
                                <w:rFonts w:ascii="HGPｺﾞｼｯｸM" w:eastAsia="HGPｺﾞｼｯｸM" w:hAnsi="HGPｺﾞｼｯｸE" w:hint="eastAsia"/>
                                <w:sz w:val="20"/>
                              </w:rPr>
                              <w:t>東京都</w:t>
                            </w:r>
                            <w:r>
                              <w:rPr>
                                <w:rFonts w:ascii="HGPｺﾞｼｯｸM" w:eastAsia="HGPｺﾞｼｯｸM" w:hAnsi="HGPｺﾞｼｯｸE"/>
                                <w:sz w:val="20"/>
                              </w:rPr>
                              <w:t>江戸川区臨海町</w:t>
                            </w:r>
                            <w:r>
                              <w:rPr>
                                <w:rFonts w:ascii="HGPｺﾞｼｯｸM" w:eastAsia="HGPｺﾞｼｯｸM" w:hAnsi="HGPｺﾞｼｯｸE" w:hint="eastAsia"/>
                                <w:sz w:val="20"/>
                              </w:rPr>
                              <w:t>1-4-2</w:t>
                            </w:r>
                          </w:p>
                          <w:p w:rsidR="00EF57E6" w:rsidRPr="00EF57E6" w:rsidRDefault="00DC6D41" w:rsidP="0045511E">
                            <w:pPr>
                              <w:spacing w:line="280" w:lineRule="exact"/>
                              <w:rPr>
                                <w:rFonts w:ascii="HGPｺﾞｼｯｸM" w:eastAsia="HGPｺﾞｼｯｸM" w:hAnsi="HGPｺﾞｼｯｸE"/>
                                <w:sz w:val="20"/>
                              </w:rPr>
                            </w:pPr>
                            <w:r>
                              <w:rPr>
                                <w:rFonts w:ascii="HGPｺﾞｼｯｸM" w:eastAsia="HGPｺﾞｼｯｸM" w:hAnsi="HGPｺﾞｼｯｸE" w:hint="eastAsia"/>
                                <w:sz w:val="20"/>
                              </w:rPr>
                              <w:t>東京臨海病院　医療連携室</w:t>
                            </w:r>
                            <w:r w:rsidR="00EF57E6" w:rsidRPr="001C5A71">
                              <w:rPr>
                                <w:rFonts w:ascii="HGPｺﾞｼｯｸM" w:eastAsia="HGPｺﾞｼｯｸM" w:hAnsi="HGPｺﾞｼｯｸE" w:hint="eastAsia"/>
                                <w:sz w:val="20"/>
                              </w:rPr>
                              <w:t xml:space="preserve">　内線　</w:t>
                            </w:r>
                            <w:r w:rsidR="00EF57E6">
                              <w:rPr>
                                <w:rFonts w:ascii="HGPｺﾞｼｯｸM" w:eastAsia="HGPｺﾞｼｯｸM" w:hAnsi="HGPｺﾞｼｯｸE"/>
                                <w:sz w:val="20"/>
                              </w:rPr>
                              <w:t>7971</w:t>
                            </w:r>
                          </w:p>
                          <w:p w:rsidR="0045511E" w:rsidRPr="001C5A71" w:rsidRDefault="0045511E" w:rsidP="0045511E">
                            <w:pPr>
                              <w:spacing w:line="280" w:lineRule="exact"/>
                              <w:rPr>
                                <w:rFonts w:ascii="HGPｺﾞｼｯｸM" w:eastAsia="HGPｺﾞｼｯｸM" w:hAnsi="HGPｺﾞｼｯｸE"/>
                                <w:sz w:val="20"/>
                              </w:rPr>
                            </w:pPr>
                            <w:r w:rsidRPr="001C5A71">
                              <w:rPr>
                                <w:rFonts w:ascii="HGPｺﾞｼｯｸM" w:eastAsia="HGPｺﾞｼｯｸM" w:hAnsi="HGPｺﾞｼｯｸE" w:hint="eastAsia"/>
                                <w:sz w:val="20"/>
                              </w:rPr>
                              <w:t>(電話）</w:t>
                            </w:r>
                            <w:r w:rsidR="00EF57E6">
                              <w:rPr>
                                <w:rFonts w:ascii="HGPｺﾞｼｯｸM" w:eastAsia="HGPｺﾞｼｯｸM" w:hAnsi="HGPｺﾞｼｯｸE" w:hint="eastAsia"/>
                                <w:sz w:val="20"/>
                              </w:rPr>
                              <w:t>0</w:t>
                            </w:r>
                            <w:r w:rsidR="00EF57E6">
                              <w:rPr>
                                <w:rFonts w:ascii="HGPｺﾞｼｯｸM" w:eastAsia="HGPｺﾞｼｯｸM" w:hAnsi="HGPｺﾞｼｯｸE"/>
                                <w:sz w:val="20"/>
                              </w:rPr>
                              <w:t>3-5605-8811</w:t>
                            </w:r>
                            <w:r w:rsidRPr="001C5A71">
                              <w:rPr>
                                <w:rFonts w:ascii="HGPｺﾞｼｯｸM" w:eastAsia="HGPｺﾞｼｯｸM" w:hAnsi="HGPｺﾞｼｯｸE" w:hint="eastAsia"/>
                                <w:sz w:val="20"/>
                              </w:rPr>
                              <w:t xml:space="preserve">（代表）　</w:t>
                            </w:r>
                          </w:p>
                          <w:p w:rsidR="0045511E" w:rsidRPr="001C5A71" w:rsidRDefault="0045511E" w:rsidP="00EF57E6">
                            <w:pPr>
                              <w:tabs>
                                <w:tab w:val="left" w:pos="426"/>
                              </w:tabs>
                              <w:spacing w:line="280" w:lineRule="exact"/>
                              <w:ind w:rightChars="-14" w:right="-29"/>
                              <w:rPr>
                                <w:rFonts w:ascii="HGPｺﾞｼｯｸM" w:eastAsia="HGPｺﾞｼｯｸM" w:hAnsi="HGPｺﾞｼｯｸE"/>
                                <w:sz w:val="20"/>
                              </w:rPr>
                            </w:pPr>
                            <w:r w:rsidRPr="001C5A71">
                              <w:rPr>
                                <w:rFonts w:ascii="HGPｺﾞｼｯｸM" w:eastAsia="HGPｺﾞｼｯｸM" w:hAnsi="HGPｺﾞｼｯｸE"/>
                                <w:spacing w:val="20"/>
                                <w:sz w:val="20"/>
                              </w:rPr>
                              <w:t>(FAX）</w:t>
                            </w:r>
                            <w:r w:rsidR="00EF57E6">
                              <w:rPr>
                                <w:rFonts w:ascii="HGPｺﾞｼｯｸM" w:eastAsia="HGPｺﾞｼｯｸM" w:hAnsi="HGPｺﾞｼｯｸE"/>
                                <w:sz w:val="20"/>
                              </w:rPr>
                              <w:t>03-5605-7182</w:t>
                            </w:r>
                            <w:r w:rsidR="00EF57E6">
                              <w:rPr>
                                <w:rFonts w:ascii="HGPｺﾞｼｯｸM" w:eastAsia="HGPｺﾞｼｯｸM" w:hAnsi="HGPｺﾞｼｯｸE" w:hint="eastAsia"/>
                                <w:sz w:val="20"/>
                              </w:rPr>
                              <w:t>（直通）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32E146" id="_x0000_t202" coordsize="21600,21600" o:spt="202" path="m,l,21600r21600,l21600,xe">
                <v:stroke joinstyle="miter"/>
                <v:path gradientshapeok="t" o:connecttype="rect"/>
              </v:shapetype>
              <v:shape id="テキスト ボックス 1" o:spid="_x0000_s1026" type="#_x0000_t202" style="position:absolute;left:0;text-align:left;margin-left:257.8pt;margin-top:4.4pt;width:309pt;height:160.5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XlmgIAAHQFAAAOAAAAZHJzL2Uyb0RvYy54bWysVM1uEzEQviPxDpbvdPPX0kbdVKFVEVLV&#10;VrSoZ8drNytsj7Gd7IZjIyEegldAnHmefRHG3k0aCpciLrvj+Z9vfo5Paq3IUjhfgslpf69HiTAc&#10;itLc5/TD7fmrQ0p8YKZgCozI6Up4ejJ5+eK4smMxgDmoQjiCTowfVzan8xDsOMs8nwvN/B5YYVAo&#10;wWkW8Onus8KxCr1rlQ16vYOsAldYB1x4j9yzVkgnyb+UgocrKb0IROUUcwvp69J3Fr/Z5JiN7x2z&#10;85J3abB/yEKz0mDQraszFhhZuPIPV7rkDjzIsMdBZyBlyUWqAavp955UczNnVqRaEBxvtzD5/+eW&#10;Xy6vHSkL7B0lhmlsUbP+0jx8bx5+NuuvpFl/a9br5uEHvkk/wlVZP0arG4t2oX4DdTTt+B6ZEYVa&#10;Oh3/WB9BOQK/2oIt6kA4ModHg9GwhyKOskFveDjcT+3IHs2t8+GtAE0ikVOH3Uwgs+WFDxgSVTcq&#10;MZqB81Kp1FFlSJXTg+jyNwlaKBM5Is1G5yaW1KaeqLBSIuoo815IxCZVEBlpKsWpcmTJcJ4Y58KE&#10;VHzyi9pRS2ISzzHs9B+zeo5xW8cmMpiwNdalAZeqf5J28XGTsmz1EciduiMZ6lndtXQGxQo77aBd&#10;HW/5eYnduGA+XDOHu4IdxP0PV/iRChB16ChK5uA+/40f9XGEUUpJhbuXU/9pwZygRL0zONxH/dEo&#10;Lmt6jPZfD/DhdiWzXYlZ6FPAduAAY3aJjPpBbUjpQN/hmZjGqChihmPsnIYNeRrai4BnhovpNCnh&#10;eloWLsyN5dF17E6ctdv6jjnbDWTAWb6EzZay8ZO5bHWjpYHpIoAs09BGgFtUO+BxtdMsd2co3o7d&#10;d9J6PJaTXwAAAP//AwBQSwMEFAAGAAgAAAAhAHGlGYbdAAAABgEAAA8AAABkcnMvZG93bnJldi54&#10;bWxMj0FLw0AUhO+C/2F5BW9204glxmxKCRRB9NDai7dN9jUJ3X0bs9s2+ut9nuxxmGHmm2I1OSvO&#10;OIbek4LFPAGB1HjTU6tg/7G5z0CEqMlo6wkVfGOAVXl7U+jc+Att8byLreASCrlW0MU45FKGpkOn&#10;w9wPSOwd/Oh0ZDm20oz6wuXOyjRJltLpnnih0wNWHTbH3ckpeK0273pbpy77sdXL22E9fO0/H5W6&#10;m03rZxARp/gfhj98RoeSmWp/IhOEVcBHooKM8dlcLjLWtYKH9CkDWRbyGr/8BQAA//8DAFBLAQIt&#10;ABQABgAIAAAAIQC2gziS/gAAAOEBAAATAAAAAAAAAAAAAAAAAAAAAABbQ29udGVudF9UeXBlc10u&#10;eG1sUEsBAi0AFAAGAAgAAAAhADj9If/WAAAAlAEAAAsAAAAAAAAAAAAAAAAALwEAAF9yZWxzLy5y&#10;ZWxzUEsBAi0AFAAGAAgAAAAhAAsz9eWaAgAAdAUAAA4AAAAAAAAAAAAAAAAALgIAAGRycy9lMm9E&#10;b2MueG1sUEsBAi0AFAAGAAgAAAAhAHGlGYbdAAAABgEAAA8AAAAAAAAAAAAAAAAA9AQAAGRycy9k&#10;b3ducmV2LnhtbFBLBQYAAAAABAAEAPMAAAD+BQAAAAA=&#10;" filled="f" stroked="f" strokeweight=".5pt">
                <v:textbox>
                  <w:txbxContent>
                    <w:p w:rsidR="0045511E" w:rsidRPr="001C5A71" w:rsidRDefault="0045511E" w:rsidP="0045511E">
                      <w:pPr>
                        <w:spacing w:line="280" w:lineRule="exact"/>
                        <w:jc w:val="left"/>
                        <w:rPr>
                          <w:rFonts w:ascii="HGPｺﾞｼｯｸM" w:eastAsia="HGPｺﾞｼｯｸM" w:hAnsi="HGPｺﾞｼｯｸE"/>
                          <w:sz w:val="20"/>
                        </w:rPr>
                      </w:pPr>
                      <w:r w:rsidRPr="001C5A71">
                        <w:rPr>
                          <w:rFonts w:ascii="HGPｺﾞｼｯｸM" w:eastAsia="HGPｺﾞｼｯｸM" w:hAnsi="HGPｺﾞｼｯｸE" w:hint="eastAsia"/>
                          <w:sz w:val="20"/>
                        </w:rPr>
                        <w:t>【事務局】</w:t>
                      </w:r>
                    </w:p>
                    <w:p w:rsidR="0045511E" w:rsidRPr="001C5A71" w:rsidRDefault="00EF57E6" w:rsidP="0045511E">
                      <w:pPr>
                        <w:spacing w:line="280" w:lineRule="exact"/>
                        <w:rPr>
                          <w:rFonts w:ascii="HGPｺﾞｼｯｸM" w:eastAsia="HGPｺﾞｼｯｸM" w:hAnsi="HGPｺﾞｼｯｸE"/>
                          <w:sz w:val="20"/>
                        </w:rPr>
                      </w:pPr>
                      <w:r>
                        <w:rPr>
                          <w:rFonts w:ascii="HGPｺﾞｼｯｸM" w:eastAsia="HGPｺﾞｼｯｸM" w:hAnsi="HGPｺﾞｼｯｸE"/>
                          <w:sz w:val="20"/>
                        </w:rPr>
                        <w:t>134-0086</w:t>
                      </w:r>
                    </w:p>
                    <w:p w:rsidR="0045511E" w:rsidRPr="001C5A71" w:rsidRDefault="00EF57E6" w:rsidP="0045511E">
                      <w:pPr>
                        <w:spacing w:line="280" w:lineRule="exact"/>
                        <w:rPr>
                          <w:rFonts w:ascii="HGPｺﾞｼｯｸM" w:eastAsia="HGPｺﾞｼｯｸM" w:hAnsi="HGPｺﾞｼｯｸE"/>
                          <w:sz w:val="20"/>
                        </w:rPr>
                      </w:pPr>
                      <w:r>
                        <w:rPr>
                          <w:rFonts w:ascii="HGPｺﾞｼｯｸM" w:eastAsia="HGPｺﾞｼｯｸM" w:hAnsi="HGPｺﾞｼｯｸE" w:hint="eastAsia"/>
                          <w:sz w:val="20"/>
                        </w:rPr>
                        <w:t>東京都</w:t>
                      </w:r>
                      <w:r>
                        <w:rPr>
                          <w:rFonts w:ascii="HGPｺﾞｼｯｸM" w:eastAsia="HGPｺﾞｼｯｸM" w:hAnsi="HGPｺﾞｼｯｸE"/>
                          <w:sz w:val="20"/>
                        </w:rPr>
                        <w:t>江戸川区臨海町</w:t>
                      </w:r>
                      <w:r>
                        <w:rPr>
                          <w:rFonts w:ascii="HGPｺﾞｼｯｸM" w:eastAsia="HGPｺﾞｼｯｸM" w:hAnsi="HGPｺﾞｼｯｸE" w:hint="eastAsia"/>
                          <w:sz w:val="20"/>
                        </w:rPr>
                        <w:t>1-4-2</w:t>
                      </w:r>
                    </w:p>
                    <w:p w:rsidR="00EF57E6" w:rsidRPr="00EF57E6" w:rsidRDefault="00DC6D41" w:rsidP="0045511E">
                      <w:pPr>
                        <w:spacing w:line="280" w:lineRule="exact"/>
                        <w:rPr>
                          <w:rFonts w:ascii="HGPｺﾞｼｯｸM" w:eastAsia="HGPｺﾞｼｯｸM" w:hAnsi="HGPｺﾞｼｯｸE"/>
                          <w:sz w:val="20"/>
                        </w:rPr>
                      </w:pPr>
                      <w:r>
                        <w:rPr>
                          <w:rFonts w:ascii="HGPｺﾞｼｯｸM" w:eastAsia="HGPｺﾞｼｯｸM" w:hAnsi="HGPｺﾞｼｯｸE" w:hint="eastAsia"/>
                          <w:sz w:val="20"/>
                        </w:rPr>
                        <w:t>東京臨海病院　医療連携室</w:t>
                      </w:r>
                      <w:r w:rsidR="00EF57E6" w:rsidRPr="001C5A71">
                        <w:rPr>
                          <w:rFonts w:ascii="HGPｺﾞｼｯｸM" w:eastAsia="HGPｺﾞｼｯｸM" w:hAnsi="HGPｺﾞｼｯｸE" w:hint="eastAsia"/>
                          <w:sz w:val="20"/>
                        </w:rPr>
                        <w:t xml:space="preserve">　内線　</w:t>
                      </w:r>
                      <w:r w:rsidR="00EF57E6">
                        <w:rPr>
                          <w:rFonts w:ascii="HGPｺﾞｼｯｸM" w:eastAsia="HGPｺﾞｼｯｸM" w:hAnsi="HGPｺﾞｼｯｸE"/>
                          <w:sz w:val="20"/>
                        </w:rPr>
                        <w:t>7971</w:t>
                      </w:r>
                    </w:p>
                    <w:p w:rsidR="0045511E" w:rsidRPr="001C5A71" w:rsidRDefault="0045511E" w:rsidP="0045511E">
                      <w:pPr>
                        <w:spacing w:line="280" w:lineRule="exact"/>
                        <w:rPr>
                          <w:rFonts w:ascii="HGPｺﾞｼｯｸM" w:eastAsia="HGPｺﾞｼｯｸM" w:hAnsi="HGPｺﾞｼｯｸE"/>
                          <w:sz w:val="20"/>
                        </w:rPr>
                      </w:pPr>
                      <w:r w:rsidRPr="001C5A71">
                        <w:rPr>
                          <w:rFonts w:ascii="HGPｺﾞｼｯｸM" w:eastAsia="HGPｺﾞｼｯｸM" w:hAnsi="HGPｺﾞｼｯｸE" w:hint="eastAsia"/>
                          <w:sz w:val="20"/>
                        </w:rPr>
                        <w:t>(電話）</w:t>
                      </w:r>
                      <w:r w:rsidR="00EF57E6">
                        <w:rPr>
                          <w:rFonts w:ascii="HGPｺﾞｼｯｸM" w:eastAsia="HGPｺﾞｼｯｸM" w:hAnsi="HGPｺﾞｼｯｸE" w:hint="eastAsia"/>
                          <w:sz w:val="20"/>
                        </w:rPr>
                        <w:t>0</w:t>
                      </w:r>
                      <w:r w:rsidR="00EF57E6">
                        <w:rPr>
                          <w:rFonts w:ascii="HGPｺﾞｼｯｸM" w:eastAsia="HGPｺﾞｼｯｸM" w:hAnsi="HGPｺﾞｼｯｸE"/>
                          <w:sz w:val="20"/>
                        </w:rPr>
                        <w:t>3-5605-8811</w:t>
                      </w:r>
                      <w:r w:rsidRPr="001C5A71">
                        <w:rPr>
                          <w:rFonts w:ascii="HGPｺﾞｼｯｸM" w:eastAsia="HGPｺﾞｼｯｸM" w:hAnsi="HGPｺﾞｼｯｸE" w:hint="eastAsia"/>
                          <w:sz w:val="20"/>
                        </w:rPr>
                        <w:t xml:space="preserve">（代表）　</w:t>
                      </w:r>
                    </w:p>
                    <w:p w:rsidR="0045511E" w:rsidRPr="001C5A71" w:rsidRDefault="0045511E" w:rsidP="00EF57E6">
                      <w:pPr>
                        <w:tabs>
                          <w:tab w:val="left" w:pos="426"/>
                        </w:tabs>
                        <w:spacing w:line="280" w:lineRule="exact"/>
                        <w:ind w:rightChars="-14" w:right="-29"/>
                        <w:rPr>
                          <w:rFonts w:ascii="HGPｺﾞｼｯｸM" w:eastAsia="HGPｺﾞｼｯｸM" w:hAnsi="HGPｺﾞｼｯｸE"/>
                          <w:sz w:val="20"/>
                        </w:rPr>
                      </w:pPr>
                      <w:r w:rsidRPr="001C5A71">
                        <w:rPr>
                          <w:rFonts w:ascii="HGPｺﾞｼｯｸM" w:eastAsia="HGPｺﾞｼｯｸM" w:hAnsi="HGPｺﾞｼｯｸE"/>
                          <w:spacing w:val="20"/>
                          <w:sz w:val="20"/>
                        </w:rPr>
                        <w:t>(FAX）</w:t>
                      </w:r>
                      <w:r w:rsidR="00EF57E6">
                        <w:rPr>
                          <w:rFonts w:ascii="HGPｺﾞｼｯｸM" w:eastAsia="HGPｺﾞｼｯｸM" w:hAnsi="HGPｺﾞｼｯｸE"/>
                          <w:sz w:val="20"/>
                        </w:rPr>
                        <w:t>03-5605-7182</w:t>
                      </w:r>
                      <w:r w:rsidR="00EF57E6">
                        <w:rPr>
                          <w:rFonts w:ascii="HGPｺﾞｼｯｸM" w:eastAsia="HGPｺﾞｼｯｸM" w:hAnsi="HGPｺﾞｼｯｸE" w:hint="eastAsia"/>
                          <w:sz w:val="20"/>
                        </w:rPr>
                        <w:t>（直通）</w:t>
                      </w:r>
                    </w:p>
                  </w:txbxContent>
                </v:textbox>
                <w10:wrap anchorx="page"/>
              </v:shape>
            </w:pict>
          </mc:Fallback>
        </mc:AlternateContent>
      </w:r>
      <w:r w:rsidRPr="00D926F7">
        <w:rPr>
          <w:rFonts w:ascii="HGPｺﾞｼｯｸM" w:eastAsia="HGPｺﾞｼｯｸM" w:hAnsiTheme="majorEastAsia" w:hint="eastAsia"/>
          <w:noProof/>
          <w:color w:val="000000" w:themeColor="text1"/>
          <w:sz w:val="22"/>
          <w:szCs w:val="24"/>
        </w:rPr>
        <mc:AlternateContent>
          <mc:Choice Requires="wps">
            <w:drawing>
              <wp:anchor distT="0" distB="0" distL="114300" distR="114300" simplePos="0" relativeHeight="251660288" behindDoc="0" locked="0" layoutInCell="1" allowOverlap="1" wp14:anchorId="090C18E2" wp14:editId="30234635">
                <wp:simplePos x="0" y="0"/>
                <wp:positionH relativeFrom="column">
                  <wp:posOffset>237490</wp:posOffset>
                </wp:positionH>
                <wp:positionV relativeFrom="paragraph">
                  <wp:posOffset>46355</wp:posOffset>
                </wp:positionV>
                <wp:extent cx="2238375" cy="9906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238375" cy="990600"/>
                        </a:xfrm>
                        <a:prstGeom prst="rect">
                          <a:avLst/>
                        </a:prstGeom>
                        <a:noFill/>
                        <a:ln w="6350">
                          <a:noFill/>
                        </a:ln>
                        <a:effectLst/>
                      </wps:spPr>
                      <wps:txbx>
                        <w:txbxContent>
                          <w:p w:rsidR="0045511E" w:rsidRPr="001C5A71" w:rsidRDefault="0045511E" w:rsidP="0045511E">
                            <w:pPr>
                              <w:tabs>
                                <w:tab w:val="left" w:pos="0"/>
                                <w:tab w:val="left" w:pos="284"/>
                                <w:tab w:val="left" w:pos="426"/>
                              </w:tabs>
                              <w:spacing w:line="320" w:lineRule="exact"/>
                              <w:ind w:rightChars="-14" w:right="-29"/>
                              <w:rPr>
                                <w:rFonts w:ascii="HGPｺﾞｼｯｸM" w:eastAsia="HGPｺﾞｼｯｸM" w:hAnsiTheme="majorEastAsia"/>
                                <w:sz w:val="20"/>
                                <w:szCs w:val="24"/>
                              </w:rPr>
                            </w:pPr>
                            <w:r w:rsidRPr="001C5A71">
                              <w:rPr>
                                <w:rFonts w:ascii="HGPｺﾞｼｯｸM" w:eastAsia="HGPｺﾞｼｯｸM" w:hAnsiTheme="majorEastAsia" w:hint="eastAsia"/>
                                <w:sz w:val="20"/>
                                <w:szCs w:val="24"/>
                              </w:rPr>
                              <w:t>【システム障害時連絡先】</w:t>
                            </w:r>
                          </w:p>
                          <w:p w:rsidR="0045511E" w:rsidRDefault="00EF57E6" w:rsidP="0045511E">
                            <w:pPr>
                              <w:tabs>
                                <w:tab w:val="left" w:pos="426"/>
                              </w:tabs>
                              <w:spacing w:line="320" w:lineRule="exact"/>
                              <w:ind w:rightChars="-14" w:right="-29"/>
                              <w:rPr>
                                <w:rFonts w:ascii="HGPｺﾞｼｯｸM" w:eastAsia="HGPｺﾞｼｯｸM" w:hAnsiTheme="majorEastAsia"/>
                                <w:sz w:val="20"/>
                                <w:szCs w:val="24"/>
                              </w:rPr>
                            </w:pPr>
                            <w:r>
                              <w:rPr>
                                <w:rFonts w:ascii="HGPｺﾞｼｯｸM" w:eastAsia="HGPｺﾞｼｯｸM" w:hAnsiTheme="majorEastAsia" w:hint="eastAsia"/>
                                <w:sz w:val="20"/>
                                <w:szCs w:val="24"/>
                              </w:rPr>
                              <w:t>東京臨海病院</w:t>
                            </w:r>
                            <w:r w:rsidR="0045511E" w:rsidRPr="001C5A71">
                              <w:rPr>
                                <w:rFonts w:ascii="HGPｺﾞｼｯｸM" w:eastAsia="HGPｺﾞｼｯｸM" w:hAnsiTheme="majorEastAsia" w:hint="eastAsia"/>
                                <w:sz w:val="20"/>
                                <w:szCs w:val="24"/>
                              </w:rPr>
                              <w:t xml:space="preserve">　</w:t>
                            </w:r>
                            <w:r w:rsidR="005A7A51" w:rsidRPr="005A7A51">
                              <w:rPr>
                                <w:rFonts w:ascii="HGPｺﾞｼｯｸM" w:eastAsia="HGPｺﾞｼｯｸM" w:hAnsiTheme="majorEastAsia" w:hint="eastAsia"/>
                                <w:sz w:val="20"/>
                                <w:szCs w:val="24"/>
                              </w:rPr>
                              <w:t>事務管理課</w:t>
                            </w:r>
                            <w:r w:rsidR="0045511E">
                              <w:rPr>
                                <w:rFonts w:ascii="HGPｺﾞｼｯｸM" w:eastAsia="HGPｺﾞｼｯｸM" w:hAnsiTheme="majorEastAsia" w:hint="eastAsia"/>
                                <w:sz w:val="20"/>
                                <w:szCs w:val="24"/>
                              </w:rPr>
                              <w:t xml:space="preserve">　</w:t>
                            </w:r>
                          </w:p>
                          <w:p w:rsidR="0045511E" w:rsidRPr="001C5A71" w:rsidRDefault="0045511E" w:rsidP="0045511E">
                            <w:pPr>
                              <w:tabs>
                                <w:tab w:val="left" w:pos="426"/>
                              </w:tabs>
                              <w:spacing w:line="320" w:lineRule="exact"/>
                              <w:ind w:rightChars="-14" w:right="-29"/>
                              <w:rPr>
                                <w:rFonts w:ascii="HGPｺﾞｼｯｸM" w:eastAsia="HGPｺﾞｼｯｸM" w:hAnsiTheme="majorEastAsia"/>
                                <w:sz w:val="20"/>
                                <w:szCs w:val="24"/>
                              </w:rPr>
                            </w:pPr>
                            <w:r w:rsidRPr="001C5A71">
                              <w:rPr>
                                <w:rFonts w:ascii="HGPｺﾞｼｯｸM" w:eastAsia="HGPｺﾞｼｯｸM" w:hAnsiTheme="majorEastAsia" w:hint="eastAsia"/>
                                <w:sz w:val="20"/>
                                <w:szCs w:val="24"/>
                              </w:rPr>
                              <w:t>（電話）</w:t>
                            </w:r>
                            <w:r w:rsidR="00EF57E6">
                              <w:rPr>
                                <w:rFonts w:ascii="HGPｺﾞｼｯｸM" w:eastAsia="HGPｺﾞｼｯｸM" w:hAnsiTheme="majorEastAsia"/>
                                <w:sz w:val="20"/>
                                <w:szCs w:val="24"/>
                              </w:rPr>
                              <w:t>03-5605-8811</w:t>
                            </w:r>
                            <w:r w:rsidRPr="001C5A71">
                              <w:rPr>
                                <w:rFonts w:ascii="HGPｺﾞｼｯｸM" w:eastAsia="HGPｺﾞｼｯｸM" w:hAnsiTheme="majorEastAsia" w:hint="eastAsia"/>
                                <w:sz w:val="20"/>
                                <w:szCs w:val="24"/>
                              </w:rPr>
                              <w:t>（代表）</w:t>
                            </w:r>
                          </w:p>
                          <w:p w:rsidR="0045511E" w:rsidRPr="001C5A71" w:rsidRDefault="0045511E" w:rsidP="0045511E">
                            <w:pPr>
                              <w:tabs>
                                <w:tab w:val="left" w:pos="426"/>
                              </w:tabs>
                              <w:spacing w:line="320" w:lineRule="exact"/>
                              <w:ind w:rightChars="-14" w:right="-29"/>
                              <w:rPr>
                                <w:rFonts w:asciiTheme="majorEastAsia" w:eastAsiaTheme="majorEastAsia" w:hAnsiTheme="majorEastAsia"/>
                                <w:sz w:val="20"/>
                                <w:szCs w:val="24"/>
                              </w:rPr>
                            </w:pPr>
                            <w:r w:rsidRPr="001C5A71">
                              <w:rPr>
                                <w:rFonts w:ascii="HGPｺﾞｼｯｸM" w:eastAsia="HGPｺﾞｼｯｸM" w:hAnsiTheme="majorEastAsia" w:hint="eastAsia"/>
                                <w:sz w:val="20"/>
                                <w:szCs w:val="24"/>
                              </w:rPr>
                              <w:t xml:space="preserve">　　　　</w:t>
                            </w:r>
                            <w:r>
                              <w:rPr>
                                <w:rFonts w:ascii="HGPｺﾞｼｯｸM" w:eastAsia="HGPｺﾞｼｯｸM" w:hAnsiTheme="majorEastAsia" w:hint="eastAsia"/>
                                <w:sz w:val="20"/>
                                <w:szCs w:val="24"/>
                              </w:rPr>
                              <w:t xml:space="preserve">　</w:t>
                            </w:r>
                            <w:r w:rsidRPr="001C5A71">
                              <w:rPr>
                                <w:rFonts w:ascii="HGPｺﾞｼｯｸM" w:eastAsia="HGPｺﾞｼｯｸM" w:hAnsiTheme="majorEastAsia" w:hint="eastAsia"/>
                                <w:sz w:val="20"/>
                                <w:szCs w:val="24"/>
                              </w:rPr>
                              <w:t xml:space="preserve">内線　</w:t>
                            </w:r>
                            <w:r w:rsidR="0026789B">
                              <w:rPr>
                                <w:rFonts w:ascii="HGPｺﾞｼｯｸM" w:eastAsia="HGPｺﾞｼｯｸM" w:hAnsiTheme="majorEastAsia" w:hint="eastAsia"/>
                                <w:sz w:val="20"/>
                                <w:szCs w:val="24"/>
                              </w:rPr>
                              <w:t>1153</w:t>
                            </w:r>
                          </w:p>
                          <w:p w:rsidR="0045511E" w:rsidRPr="00D16682" w:rsidRDefault="0045511E" w:rsidP="0045511E">
                            <w:pPr>
                              <w:spacing w:line="360" w:lineRule="exact"/>
                              <w:ind w:firstLineChars="2200" w:firstLine="4840"/>
                              <w:rPr>
                                <w:rFonts w:ascii="HGPｺﾞｼｯｸM" w:eastAsia="HGPｺﾞｼｯｸM" w:hAnsi="HGPｺﾞｼｯｸE"/>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0C18E2" id="テキスト ボックス 2" o:spid="_x0000_s1027" type="#_x0000_t202" style="position:absolute;left:0;text-align:left;margin-left:18.7pt;margin-top:3.65pt;width:176.25pt;height: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wgVwIAAHcEAAAOAAAAZHJzL2Uyb0RvYy54bWysVM2O2jAQvlfqO1i+l4Tws0tEWNFdUVVC&#10;uyux1Z6N40CkxOPahoQeQar6EH2Fquc+T16kYwdYtO2p6sWZ8fx45vtmMr6py4JshTY5yIR2OyEl&#10;QnJIc7lK6Ken2btrSoxlMmUFSJHQnTD0ZvL2zbhSsYhgDUUqNMEk0sSVSujaWhUHgeFrUTLTASUk&#10;GjPQJbOo6lWQalZh9rIIojAcBhXoVGngwhi8vWuNdOLzZ5ng9iHLjLCkSCjWZv2p/bl0ZzAZs3il&#10;mVrn/FgG+4cqSpZLfPSc6o5ZRjY6/yNVmXMNBjLb4VAGkGU5F74H7KYbvupmsWZK+F4QHKPOMJn/&#10;l5bfbx81ydOERpRIViJFzeFrs//R7H81h2+kOXxvDodm/xN1Ejm4KmVijFoojLP1e6iR9tO9wUuH&#10;Qp3p0n2xP4J2BH53BlvUlnC8jKLede9qQAlH22gUDkPPRvASrbSxHwSUxAkJ1Uimx5ht58ZiJeh6&#10;cnGPSZjlReEJLSSpEjrsDUIfcLZgRCGdr/CjcUzjOmord5Ktl7UH5NzVEtIdNquhnR6j+CzHiubM&#10;2EemcVywP1wB+4BHVgC+DEeJkjXoL3+7d/7IIlopqXD8Emo+b5gWlBQfJfI76vb7bl690h9cRajo&#10;S8vy0iI35S3ghHdx2RT3ovO3xUnMNJTPuClT9yqamOT4dkLtSby17VLgpnExnXonnFDF7FwuFHep&#10;HW4O76f6mWl1JMUinfdwGlQWv+Km9W3ZmW4sZLknzuHcooosOgWn2/N53ES3Ppe693r5X0x+AwAA&#10;//8DAFBLAwQUAAYACAAAACEA6dB8reAAAAAIAQAADwAAAGRycy9kb3ducmV2LnhtbEyPwU7DMBBE&#10;70j8g7VI3KhDDW2axqmqSBUSooeWXrg58TaJaq9D7LaBr8ec4Liap5m3+Wq0hl1w8J0jCY+TBBhS&#10;7XRHjYTD++YhBeaDIq2MI5TwhR5Wxe1NrjLtrrTDyz40LJaQz5SENoQ+49zXLVrlJ65HitnRDVaF&#10;eA4N14O6xnJr+DRJZtyqjuJCq3osW6xP+7OV8FputmpXTW36bcqXt+O6/zx8PEt5fzeul8ACjuEP&#10;hl/9qA5FdKrcmbRnRoKYP0VSwlwAi7FIFwtgVeRmQgAvcv7/geIHAAD//wMAUEsBAi0AFAAGAAgA&#10;AAAhALaDOJL+AAAA4QEAABMAAAAAAAAAAAAAAAAAAAAAAFtDb250ZW50X1R5cGVzXS54bWxQSwEC&#10;LQAUAAYACAAAACEAOP0h/9YAAACUAQAACwAAAAAAAAAAAAAAAAAvAQAAX3JlbHMvLnJlbHNQSwEC&#10;LQAUAAYACAAAACEAupfsIFcCAAB3BAAADgAAAAAAAAAAAAAAAAAuAgAAZHJzL2Uyb0RvYy54bWxQ&#10;SwECLQAUAAYACAAAACEA6dB8reAAAAAIAQAADwAAAAAAAAAAAAAAAACxBAAAZHJzL2Rvd25yZXYu&#10;eG1sUEsFBgAAAAAEAAQA8wAAAL4FAAAAAA==&#10;" filled="f" stroked="f" strokeweight=".5pt">
                <v:textbox>
                  <w:txbxContent>
                    <w:p w:rsidR="0045511E" w:rsidRPr="001C5A71" w:rsidRDefault="0045511E" w:rsidP="0045511E">
                      <w:pPr>
                        <w:tabs>
                          <w:tab w:val="left" w:pos="0"/>
                          <w:tab w:val="left" w:pos="284"/>
                          <w:tab w:val="left" w:pos="426"/>
                        </w:tabs>
                        <w:spacing w:line="320" w:lineRule="exact"/>
                        <w:ind w:rightChars="-14" w:right="-29"/>
                        <w:rPr>
                          <w:rFonts w:ascii="HGPｺﾞｼｯｸM" w:eastAsia="HGPｺﾞｼｯｸM" w:hAnsiTheme="majorEastAsia"/>
                          <w:sz w:val="20"/>
                          <w:szCs w:val="24"/>
                        </w:rPr>
                      </w:pPr>
                      <w:r w:rsidRPr="001C5A71">
                        <w:rPr>
                          <w:rFonts w:ascii="HGPｺﾞｼｯｸM" w:eastAsia="HGPｺﾞｼｯｸM" w:hAnsiTheme="majorEastAsia" w:hint="eastAsia"/>
                          <w:sz w:val="20"/>
                          <w:szCs w:val="24"/>
                        </w:rPr>
                        <w:t>【システム障害時連絡先】</w:t>
                      </w:r>
                    </w:p>
                    <w:p w:rsidR="0045511E" w:rsidRDefault="00EF57E6" w:rsidP="0045511E">
                      <w:pPr>
                        <w:tabs>
                          <w:tab w:val="left" w:pos="426"/>
                        </w:tabs>
                        <w:spacing w:line="320" w:lineRule="exact"/>
                        <w:ind w:rightChars="-14" w:right="-29"/>
                        <w:rPr>
                          <w:rFonts w:ascii="HGPｺﾞｼｯｸM" w:eastAsia="HGPｺﾞｼｯｸM" w:hAnsiTheme="majorEastAsia"/>
                          <w:sz w:val="20"/>
                          <w:szCs w:val="24"/>
                        </w:rPr>
                      </w:pPr>
                      <w:r>
                        <w:rPr>
                          <w:rFonts w:ascii="HGPｺﾞｼｯｸM" w:eastAsia="HGPｺﾞｼｯｸM" w:hAnsiTheme="majorEastAsia" w:hint="eastAsia"/>
                          <w:sz w:val="20"/>
                          <w:szCs w:val="24"/>
                        </w:rPr>
                        <w:t>東京臨海病院</w:t>
                      </w:r>
                      <w:r w:rsidR="0045511E" w:rsidRPr="001C5A71">
                        <w:rPr>
                          <w:rFonts w:ascii="HGPｺﾞｼｯｸM" w:eastAsia="HGPｺﾞｼｯｸM" w:hAnsiTheme="majorEastAsia" w:hint="eastAsia"/>
                          <w:sz w:val="20"/>
                          <w:szCs w:val="24"/>
                        </w:rPr>
                        <w:t xml:space="preserve">　</w:t>
                      </w:r>
                      <w:r w:rsidR="005A7A51" w:rsidRPr="005A7A51">
                        <w:rPr>
                          <w:rFonts w:ascii="HGPｺﾞｼｯｸM" w:eastAsia="HGPｺﾞｼｯｸM" w:hAnsiTheme="majorEastAsia" w:hint="eastAsia"/>
                          <w:sz w:val="20"/>
                          <w:szCs w:val="24"/>
                        </w:rPr>
                        <w:t>事務管理課</w:t>
                      </w:r>
                      <w:r w:rsidR="0045511E">
                        <w:rPr>
                          <w:rFonts w:ascii="HGPｺﾞｼｯｸM" w:eastAsia="HGPｺﾞｼｯｸM" w:hAnsiTheme="majorEastAsia" w:hint="eastAsia"/>
                          <w:sz w:val="20"/>
                          <w:szCs w:val="24"/>
                        </w:rPr>
                        <w:t xml:space="preserve">　</w:t>
                      </w:r>
                    </w:p>
                    <w:p w:rsidR="0045511E" w:rsidRPr="001C5A71" w:rsidRDefault="0045511E" w:rsidP="0045511E">
                      <w:pPr>
                        <w:tabs>
                          <w:tab w:val="left" w:pos="426"/>
                        </w:tabs>
                        <w:spacing w:line="320" w:lineRule="exact"/>
                        <w:ind w:rightChars="-14" w:right="-29"/>
                        <w:rPr>
                          <w:rFonts w:ascii="HGPｺﾞｼｯｸM" w:eastAsia="HGPｺﾞｼｯｸM" w:hAnsiTheme="majorEastAsia"/>
                          <w:sz w:val="20"/>
                          <w:szCs w:val="24"/>
                        </w:rPr>
                      </w:pPr>
                      <w:r w:rsidRPr="001C5A71">
                        <w:rPr>
                          <w:rFonts w:ascii="HGPｺﾞｼｯｸM" w:eastAsia="HGPｺﾞｼｯｸM" w:hAnsiTheme="majorEastAsia" w:hint="eastAsia"/>
                          <w:sz w:val="20"/>
                          <w:szCs w:val="24"/>
                        </w:rPr>
                        <w:t>（電話）</w:t>
                      </w:r>
                      <w:r w:rsidR="00EF57E6">
                        <w:rPr>
                          <w:rFonts w:ascii="HGPｺﾞｼｯｸM" w:eastAsia="HGPｺﾞｼｯｸM" w:hAnsiTheme="majorEastAsia"/>
                          <w:sz w:val="20"/>
                          <w:szCs w:val="24"/>
                        </w:rPr>
                        <w:t>03-5605-8811</w:t>
                      </w:r>
                      <w:r w:rsidRPr="001C5A71">
                        <w:rPr>
                          <w:rFonts w:ascii="HGPｺﾞｼｯｸM" w:eastAsia="HGPｺﾞｼｯｸM" w:hAnsiTheme="majorEastAsia" w:hint="eastAsia"/>
                          <w:sz w:val="20"/>
                          <w:szCs w:val="24"/>
                        </w:rPr>
                        <w:t>（代表）</w:t>
                      </w:r>
                    </w:p>
                    <w:p w:rsidR="0045511E" w:rsidRPr="001C5A71" w:rsidRDefault="0045511E" w:rsidP="0045511E">
                      <w:pPr>
                        <w:tabs>
                          <w:tab w:val="left" w:pos="426"/>
                        </w:tabs>
                        <w:spacing w:line="320" w:lineRule="exact"/>
                        <w:ind w:rightChars="-14" w:right="-29"/>
                        <w:rPr>
                          <w:rFonts w:asciiTheme="majorEastAsia" w:eastAsiaTheme="majorEastAsia" w:hAnsiTheme="majorEastAsia"/>
                          <w:sz w:val="20"/>
                          <w:szCs w:val="24"/>
                        </w:rPr>
                      </w:pPr>
                      <w:r w:rsidRPr="001C5A71">
                        <w:rPr>
                          <w:rFonts w:ascii="HGPｺﾞｼｯｸM" w:eastAsia="HGPｺﾞｼｯｸM" w:hAnsiTheme="majorEastAsia" w:hint="eastAsia"/>
                          <w:sz w:val="20"/>
                          <w:szCs w:val="24"/>
                        </w:rPr>
                        <w:t xml:space="preserve">　　　　</w:t>
                      </w:r>
                      <w:r>
                        <w:rPr>
                          <w:rFonts w:ascii="HGPｺﾞｼｯｸM" w:eastAsia="HGPｺﾞｼｯｸM" w:hAnsiTheme="majorEastAsia" w:hint="eastAsia"/>
                          <w:sz w:val="20"/>
                          <w:szCs w:val="24"/>
                        </w:rPr>
                        <w:t xml:space="preserve">　</w:t>
                      </w:r>
                      <w:r w:rsidRPr="001C5A71">
                        <w:rPr>
                          <w:rFonts w:ascii="HGPｺﾞｼｯｸM" w:eastAsia="HGPｺﾞｼｯｸM" w:hAnsiTheme="majorEastAsia" w:hint="eastAsia"/>
                          <w:sz w:val="20"/>
                          <w:szCs w:val="24"/>
                        </w:rPr>
                        <w:t xml:space="preserve">内線　</w:t>
                      </w:r>
                      <w:r w:rsidR="0026789B">
                        <w:rPr>
                          <w:rFonts w:ascii="HGPｺﾞｼｯｸM" w:eastAsia="HGPｺﾞｼｯｸM" w:hAnsiTheme="majorEastAsia" w:hint="eastAsia"/>
                          <w:sz w:val="20"/>
                          <w:szCs w:val="24"/>
                        </w:rPr>
                        <w:t>1153</w:t>
                      </w:r>
                    </w:p>
                    <w:p w:rsidR="0045511E" w:rsidRPr="00D16682" w:rsidRDefault="0045511E" w:rsidP="0045511E">
                      <w:pPr>
                        <w:spacing w:line="360" w:lineRule="exact"/>
                        <w:ind w:firstLineChars="2200" w:firstLine="4840"/>
                        <w:rPr>
                          <w:rFonts w:ascii="HGPｺﾞｼｯｸM" w:eastAsia="HGPｺﾞｼｯｸM" w:hAnsi="HGPｺﾞｼｯｸE"/>
                          <w:sz w:val="22"/>
                        </w:rPr>
                      </w:pPr>
                    </w:p>
                  </w:txbxContent>
                </v:textbox>
              </v:shape>
            </w:pict>
          </mc:Fallback>
        </mc:AlternateContent>
      </w:r>
    </w:p>
    <w:p w:rsidR="00E61690" w:rsidRPr="00D926F7" w:rsidRDefault="00E61690" w:rsidP="00E61690">
      <w:pPr>
        <w:tabs>
          <w:tab w:val="left" w:pos="426"/>
        </w:tabs>
        <w:ind w:rightChars="-14" w:right="-29" w:firstLineChars="2150" w:firstLine="4730"/>
        <w:rPr>
          <w:rFonts w:asciiTheme="minorEastAsia" w:hAnsiTheme="minorEastAsia"/>
          <w:color w:val="000000" w:themeColor="text1"/>
          <w:sz w:val="22"/>
          <w:szCs w:val="24"/>
        </w:rPr>
      </w:pPr>
    </w:p>
    <w:sectPr w:rsidR="00E61690" w:rsidRPr="00D926F7" w:rsidSect="007B4B89">
      <w:pgSz w:w="11906" w:h="16838" w:code="9"/>
      <w:pgMar w:top="1247" w:right="991" w:bottom="1247"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4330" w:rsidRDefault="005B4330" w:rsidP="00EE73DC">
      <w:r>
        <w:separator/>
      </w:r>
    </w:p>
  </w:endnote>
  <w:endnote w:type="continuationSeparator" w:id="0">
    <w:p w:rsidR="005B4330" w:rsidRDefault="005B4330" w:rsidP="00EE7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4330" w:rsidRDefault="005B4330" w:rsidP="00EE73DC">
      <w:r>
        <w:separator/>
      </w:r>
    </w:p>
  </w:footnote>
  <w:footnote w:type="continuationSeparator" w:id="0">
    <w:p w:rsidR="005B4330" w:rsidRDefault="005B4330" w:rsidP="00EE73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8153B"/>
    <w:multiLevelType w:val="hybridMultilevel"/>
    <w:tmpl w:val="42148B72"/>
    <w:lvl w:ilvl="0" w:tplc="9356AE68">
      <w:start w:val="1"/>
      <w:numFmt w:val="decimal"/>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1" w15:restartNumberingAfterBreak="0">
    <w:nsid w:val="08E2783C"/>
    <w:multiLevelType w:val="hybridMultilevel"/>
    <w:tmpl w:val="EFB0CC9E"/>
    <w:lvl w:ilvl="0" w:tplc="02D01DF6">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0F0A3070"/>
    <w:multiLevelType w:val="hybridMultilevel"/>
    <w:tmpl w:val="52A4AE86"/>
    <w:lvl w:ilvl="0" w:tplc="C89CBF9C">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D13ED7"/>
    <w:multiLevelType w:val="hybridMultilevel"/>
    <w:tmpl w:val="189EB4C8"/>
    <w:lvl w:ilvl="0" w:tplc="5D70FDE0">
      <w:start w:val="4"/>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B27093"/>
    <w:multiLevelType w:val="hybridMultilevel"/>
    <w:tmpl w:val="07F49C54"/>
    <w:lvl w:ilvl="0" w:tplc="C5B06C7A">
      <w:start w:val="1"/>
      <w:numFmt w:val="decimal"/>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1A4E4A92"/>
    <w:multiLevelType w:val="hybridMultilevel"/>
    <w:tmpl w:val="B12098E0"/>
    <w:lvl w:ilvl="0" w:tplc="C218B5B0">
      <w:start w:val="4"/>
      <w:numFmt w:val="decimal"/>
      <w:lvlText w:val="（%1）"/>
      <w:lvlJc w:val="left"/>
      <w:pPr>
        <w:ind w:left="830" w:hanging="72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6" w15:restartNumberingAfterBreak="0">
    <w:nsid w:val="2B7A20B8"/>
    <w:multiLevelType w:val="hybridMultilevel"/>
    <w:tmpl w:val="E3245656"/>
    <w:lvl w:ilvl="0" w:tplc="69347FB0">
      <w:numFmt w:val="bullet"/>
      <w:lvlText w:val="※"/>
      <w:lvlJc w:val="left"/>
      <w:pPr>
        <w:ind w:left="480" w:hanging="360"/>
      </w:pPr>
      <w:rPr>
        <w:rFonts w:ascii="ＭＳ 明朝" w:eastAsia="ＭＳ 明朝" w:hAnsi="ＭＳ 明朝" w:cstheme="minorBidi"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7" w15:restartNumberingAfterBreak="0">
    <w:nsid w:val="3B724D4A"/>
    <w:multiLevelType w:val="hybridMultilevel"/>
    <w:tmpl w:val="54B89A60"/>
    <w:lvl w:ilvl="0" w:tplc="8C147008">
      <w:start w:val="4"/>
      <w:numFmt w:val="decimal"/>
      <w:lvlText w:val="（%1）"/>
      <w:lvlJc w:val="left"/>
      <w:pPr>
        <w:ind w:left="830" w:hanging="72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8" w15:restartNumberingAfterBreak="0">
    <w:nsid w:val="3D19328F"/>
    <w:multiLevelType w:val="hybridMultilevel"/>
    <w:tmpl w:val="0C00AE04"/>
    <w:lvl w:ilvl="0" w:tplc="357E77FA">
      <w:start w:val="1"/>
      <w:numFmt w:val="decimal"/>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9" w15:restartNumberingAfterBreak="0">
    <w:nsid w:val="449D75D2"/>
    <w:multiLevelType w:val="hybridMultilevel"/>
    <w:tmpl w:val="F47E353E"/>
    <w:lvl w:ilvl="0" w:tplc="54E665B2">
      <w:start w:val="1"/>
      <w:numFmt w:val="decimal"/>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0" w15:restartNumberingAfterBreak="0">
    <w:nsid w:val="4CD43240"/>
    <w:multiLevelType w:val="hybridMultilevel"/>
    <w:tmpl w:val="11EAC3B6"/>
    <w:lvl w:ilvl="0" w:tplc="8F229C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CFF1C0B"/>
    <w:multiLevelType w:val="hybridMultilevel"/>
    <w:tmpl w:val="566251AA"/>
    <w:lvl w:ilvl="0" w:tplc="B150F5E0">
      <w:start w:val="1"/>
      <w:numFmt w:val="decimal"/>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2" w15:restartNumberingAfterBreak="0">
    <w:nsid w:val="4E901EF1"/>
    <w:multiLevelType w:val="hybridMultilevel"/>
    <w:tmpl w:val="29483440"/>
    <w:lvl w:ilvl="0" w:tplc="4AFAE6B4">
      <w:start w:val="1"/>
      <w:numFmt w:val="decimal"/>
      <w:lvlText w:val="%1）"/>
      <w:lvlJc w:val="left"/>
      <w:pPr>
        <w:ind w:left="1130" w:hanging="360"/>
      </w:pPr>
      <w:rPr>
        <w:rFonts w:hint="default"/>
      </w:r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13" w15:restartNumberingAfterBreak="0">
    <w:nsid w:val="54EF133B"/>
    <w:multiLevelType w:val="hybridMultilevel"/>
    <w:tmpl w:val="87C4D28C"/>
    <w:lvl w:ilvl="0" w:tplc="C23632BE">
      <w:start w:val="1"/>
      <w:numFmt w:val="decimal"/>
      <w:lvlText w:val="%1）"/>
      <w:lvlJc w:val="left"/>
      <w:pPr>
        <w:ind w:left="465" w:hanging="360"/>
      </w:pPr>
      <w:rPr>
        <w:rFonts w:hint="default"/>
      </w:rPr>
    </w:lvl>
    <w:lvl w:ilvl="1" w:tplc="E3885BF4">
      <w:start w:val="2"/>
      <w:numFmt w:val="decimal"/>
      <w:lvlText w:val="（%2）"/>
      <w:lvlJc w:val="left"/>
      <w:pPr>
        <w:ind w:left="1245" w:hanging="720"/>
      </w:pPr>
      <w:rPr>
        <w:rFonts w:hint="default"/>
      </w:r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4" w15:restartNumberingAfterBreak="0">
    <w:nsid w:val="5A7761AD"/>
    <w:multiLevelType w:val="hybridMultilevel"/>
    <w:tmpl w:val="C624FC24"/>
    <w:lvl w:ilvl="0" w:tplc="20FCE26C">
      <w:start w:val="3"/>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5" w15:restartNumberingAfterBreak="0">
    <w:nsid w:val="5D1D59B9"/>
    <w:multiLevelType w:val="hybridMultilevel"/>
    <w:tmpl w:val="F7A655E8"/>
    <w:lvl w:ilvl="0" w:tplc="9F667AA2">
      <w:start w:val="1"/>
      <w:numFmt w:val="decimalFullWidth"/>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DAF4B61"/>
    <w:multiLevelType w:val="hybridMultilevel"/>
    <w:tmpl w:val="61E038D0"/>
    <w:lvl w:ilvl="0" w:tplc="921E05A8">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04F7550"/>
    <w:multiLevelType w:val="hybridMultilevel"/>
    <w:tmpl w:val="0A98D31E"/>
    <w:lvl w:ilvl="0" w:tplc="823CD1B0">
      <w:start w:val="1"/>
      <w:numFmt w:val="decimal"/>
      <w:lvlText w:val="（%1）"/>
      <w:lvlJc w:val="left"/>
      <w:pPr>
        <w:ind w:left="485" w:hanging="375"/>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8" w15:restartNumberingAfterBreak="0">
    <w:nsid w:val="63881523"/>
    <w:multiLevelType w:val="hybridMultilevel"/>
    <w:tmpl w:val="ECAC34E6"/>
    <w:lvl w:ilvl="0" w:tplc="D51E80FC">
      <w:start w:val="1"/>
      <w:numFmt w:val="decimal"/>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9" w15:restartNumberingAfterBreak="0">
    <w:nsid w:val="6558367D"/>
    <w:multiLevelType w:val="hybridMultilevel"/>
    <w:tmpl w:val="36D6395E"/>
    <w:lvl w:ilvl="0" w:tplc="D068DF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B003E24"/>
    <w:multiLevelType w:val="hybridMultilevel"/>
    <w:tmpl w:val="C78CEB72"/>
    <w:lvl w:ilvl="0" w:tplc="44026CB4">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1" w15:restartNumberingAfterBreak="0">
    <w:nsid w:val="6F5C6589"/>
    <w:multiLevelType w:val="hybridMultilevel"/>
    <w:tmpl w:val="E9888EF0"/>
    <w:lvl w:ilvl="0" w:tplc="896A2A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0595F95"/>
    <w:multiLevelType w:val="hybridMultilevel"/>
    <w:tmpl w:val="C5087DDC"/>
    <w:lvl w:ilvl="0" w:tplc="07A49C2C">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3" w15:restartNumberingAfterBreak="0">
    <w:nsid w:val="713433B1"/>
    <w:multiLevelType w:val="hybridMultilevel"/>
    <w:tmpl w:val="F8D8366E"/>
    <w:lvl w:ilvl="0" w:tplc="F8D80138">
      <w:start w:val="1"/>
      <w:numFmt w:val="decimal"/>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24" w15:restartNumberingAfterBreak="0">
    <w:nsid w:val="72613CA0"/>
    <w:multiLevelType w:val="hybridMultilevel"/>
    <w:tmpl w:val="CCBCCD08"/>
    <w:lvl w:ilvl="0" w:tplc="C386838A">
      <w:start w:val="1"/>
      <w:numFmt w:val="decimal"/>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5" w15:restartNumberingAfterBreak="0">
    <w:nsid w:val="79D2515E"/>
    <w:multiLevelType w:val="hybridMultilevel"/>
    <w:tmpl w:val="6C0C6BDC"/>
    <w:lvl w:ilvl="0" w:tplc="A4DC2950">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6" w15:restartNumberingAfterBreak="0">
    <w:nsid w:val="7A0A2D21"/>
    <w:multiLevelType w:val="hybridMultilevel"/>
    <w:tmpl w:val="9C0881C6"/>
    <w:lvl w:ilvl="0" w:tplc="118EEC8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7A596AFC"/>
    <w:multiLevelType w:val="hybridMultilevel"/>
    <w:tmpl w:val="B146593C"/>
    <w:lvl w:ilvl="0" w:tplc="3FD2A6C8">
      <w:start w:val="1"/>
      <w:numFmt w:val="decimal"/>
      <w:lvlText w:val="第%1条"/>
      <w:lvlJc w:val="left"/>
      <w:pPr>
        <w:ind w:left="749" w:hanging="780"/>
      </w:pPr>
      <w:rPr>
        <w:rFonts w:hint="default"/>
      </w:rPr>
    </w:lvl>
    <w:lvl w:ilvl="1" w:tplc="04090017" w:tentative="1">
      <w:start w:val="1"/>
      <w:numFmt w:val="aiueoFullWidth"/>
      <w:lvlText w:val="(%2)"/>
      <w:lvlJc w:val="left"/>
      <w:pPr>
        <w:ind w:left="809" w:hanging="420"/>
      </w:pPr>
    </w:lvl>
    <w:lvl w:ilvl="2" w:tplc="04090011" w:tentative="1">
      <w:start w:val="1"/>
      <w:numFmt w:val="decimalEnclosedCircle"/>
      <w:lvlText w:val="%3"/>
      <w:lvlJc w:val="left"/>
      <w:pPr>
        <w:ind w:left="1229" w:hanging="420"/>
      </w:pPr>
    </w:lvl>
    <w:lvl w:ilvl="3" w:tplc="0409000F" w:tentative="1">
      <w:start w:val="1"/>
      <w:numFmt w:val="decimal"/>
      <w:lvlText w:val="%4."/>
      <w:lvlJc w:val="left"/>
      <w:pPr>
        <w:ind w:left="1649" w:hanging="420"/>
      </w:pPr>
    </w:lvl>
    <w:lvl w:ilvl="4" w:tplc="04090017" w:tentative="1">
      <w:start w:val="1"/>
      <w:numFmt w:val="aiueoFullWidth"/>
      <w:lvlText w:val="(%5)"/>
      <w:lvlJc w:val="left"/>
      <w:pPr>
        <w:ind w:left="2069" w:hanging="420"/>
      </w:pPr>
    </w:lvl>
    <w:lvl w:ilvl="5" w:tplc="04090011" w:tentative="1">
      <w:start w:val="1"/>
      <w:numFmt w:val="decimalEnclosedCircle"/>
      <w:lvlText w:val="%6"/>
      <w:lvlJc w:val="left"/>
      <w:pPr>
        <w:ind w:left="2489" w:hanging="420"/>
      </w:pPr>
    </w:lvl>
    <w:lvl w:ilvl="6" w:tplc="0409000F" w:tentative="1">
      <w:start w:val="1"/>
      <w:numFmt w:val="decimal"/>
      <w:lvlText w:val="%7."/>
      <w:lvlJc w:val="left"/>
      <w:pPr>
        <w:ind w:left="2909" w:hanging="420"/>
      </w:pPr>
    </w:lvl>
    <w:lvl w:ilvl="7" w:tplc="04090017" w:tentative="1">
      <w:start w:val="1"/>
      <w:numFmt w:val="aiueoFullWidth"/>
      <w:lvlText w:val="(%8)"/>
      <w:lvlJc w:val="left"/>
      <w:pPr>
        <w:ind w:left="3329" w:hanging="420"/>
      </w:pPr>
    </w:lvl>
    <w:lvl w:ilvl="8" w:tplc="04090011" w:tentative="1">
      <w:start w:val="1"/>
      <w:numFmt w:val="decimalEnclosedCircle"/>
      <w:lvlText w:val="%9"/>
      <w:lvlJc w:val="left"/>
      <w:pPr>
        <w:ind w:left="3749" w:hanging="420"/>
      </w:pPr>
    </w:lvl>
  </w:abstractNum>
  <w:abstractNum w:abstractNumId="28" w15:restartNumberingAfterBreak="0">
    <w:nsid w:val="7E571231"/>
    <w:multiLevelType w:val="hybridMultilevel"/>
    <w:tmpl w:val="60889A5E"/>
    <w:lvl w:ilvl="0" w:tplc="460C9486">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7E705C1B"/>
    <w:multiLevelType w:val="hybridMultilevel"/>
    <w:tmpl w:val="DE8C64E0"/>
    <w:lvl w:ilvl="0" w:tplc="DD081BAC">
      <w:start w:val="1"/>
      <w:numFmt w:val="decimal"/>
      <w:lvlText w:val="%1)"/>
      <w:lvlJc w:val="left"/>
      <w:pPr>
        <w:ind w:left="465" w:hanging="36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0" w15:restartNumberingAfterBreak="0">
    <w:nsid w:val="7EFE262F"/>
    <w:multiLevelType w:val="hybridMultilevel"/>
    <w:tmpl w:val="B13A75F4"/>
    <w:lvl w:ilvl="0" w:tplc="E5127DC6">
      <w:start w:val="1"/>
      <w:numFmt w:val="decimal"/>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15"/>
  </w:num>
  <w:num w:numId="2">
    <w:abstractNumId w:val="26"/>
  </w:num>
  <w:num w:numId="3">
    <w:abstractNumId w:val="10"/>
  </w:num>
  <w:num w:numId="4">
    <w:abstractNumId w:val="21"/>
  </w:num>
  <w:num w:numId="5">
    <w:abstractNumId w:val="27"/>
  </w:num>
  <w:num w:numId="6">
    <w:abstractNumId w:val="16"/>
  </w:num>
  <w:num w:numId="7">
    <w:abstractNumId w:val="24"/>
  </w:num>
  <w:num w:numId="8">
    <w:abstractNumId w:val="18"/>
  </w:num>
  <w:num w:numId="9">
    <w:abstractNumId w:val="23"/>
  </w:num>
  <w:num w:numId="10">
    <w:abstractNumId w:val="12"/>
  </w:num>
  <w:num w:numId="11">
    <w:abstractNumId w:val="2"/>
  </w:num>
  <w:num w:numId="12">
    <w:abstractNumId w:val="0"/>
  </w:num>
  <w:num w:numId="13">
    <w:abstractNumId w:val="30"/>
  </w:num>
  <w:num w:numId="14">
    <w:abstractNumId w:val="20"/>
  </w:num>
  <w:num w:numId="15">
    <w:abstractNumId w:val="11"/>
  </w:num>
  <w:num w:numId="16">
    <w:abstractNumId w:val="22"/>
  </w:num>
  <w:num w:numId="17">
    <w:abstractNumId w:val="8"/>
  </w:num>
  <w:num w:numId="18">
    <w:abstractNumId w:val="19"/>
  </w:num>
  <w:num w:numId="19">
    <w:abstractNumId w:val="13"/>
  </w:num>
  <w:num w:numId="20">
    <w:abstractNumId w:val="9"/>
  </w:num>
  <w:num w:numId="21">
    <w:abstractNumId w:val="4"/>
  </w:num>
  <w:num w:numId="22">
    <w:abstractNumId w:val="5"/>
  </w:num>
  <w:num w:numId="23">
    <w:abstractNumId w:val="3"/>
  </w:num>
  <w:num w:numId="24">
    <w:abstractNumId w:val="1"/>
  </w:num>
  <w:num w:numId="25">
    <w:abstractNumId w:val="25"/>
  </w:num>
  <w:num w:numId="26">
    <w:abstractNumId w:val="6"/>
  </w:num>
  <w:num w:numId="27">
    <w:abstractNumId w:val="29"/>
  </w:num>
  <w:num w:numId="28">
    <w:abstractNumId w:val="28"/>
  </w:num>
  <w:num w:numId="29">
    <w:abstractNumId w:val="7"/>
  </w:num>
  <w:num w:numId="30">
    <w:abstractNumId w:val="17"/>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9B7"/>
    <w:rsid w:val="00004387"/>
    <w:rsid w:val="000066CF"/>
    <w:rsid w:val="00007949"/>
    <w:rsid w:val="000103B7"/>
    <w:rsid w:val="000117D2"/>
    <w:rsid w:val="00024F4F"/>
    <w:rsid w:val="00044C6D"/>
    <w:rsid w:val="00063744"/>
    <w:rsid w:val="00092F0D"/>
    <w:rsid w:val="00096782"/>
    <w:rsid w:val="00097CE7"/>
    <w:rsid w:val="000A0B50"/>
    <w:rsid w:val="000B3D21"/>
    <w:rsid w:val="000C4152"/>
    <w:rsid w:val="000D262B"/>
    <w:rsid w:val="000D6BDC"/>
    <w:rsid w:val="000F7B8D"/>
    <w:rsid w:val="001175B2"/>
    <w:rsid w:val="00130739"/>
    <w:rsid w:val="001313DE"/>
    <w:rsid w:val="00137B83"/>
    <w:rsid w:val="00177D89"/>
    <w:rsid w:val="001810BB"/>
    <w:rsid w:val="001A37AA"/>
    <w:rsid w:val="001A6182"/>
    <w:rsid w:val="001B0169"/>
    <w:rsid w:val="001D4023"/>
    <w:rsid w:val="001E0D28"/>
    <w:rsid w:val="001E7111"/>
    <w:rsid w:val="001F5861"/>
    <w:rsid w:val="00200B98"/>
    <w:rsid w:val="00203C27"/>
    <w:rsid w:val="002251B6"/>
    <w:rsid w:val="0025468B"/>
    <w:rsid w:val="0026789B"/>
    <w:rsid w:val="00285D65"/>
    <w:rsid w:val="002A3145"/>
    <w:rsid w:val="002B1EBF"/>
    <w:rsid w:val="002C62C1"/>
    <w:rsid w:val="002D2909"/>
    <w:rsid w:val="002F68AE"/>
    <w:rsid w:val="002F6F43"/>
    <w:rsid w:val="00306C94"/>
    <w:rsid w:val="00316C06"/>
    <w:rsid w:val="00320267"/>
    <w:rsid w:val="00330556"/>
    <w:rsid w:val="00332313"/>
    <w:rsid w:val="00347325"/>
    <w:rsid w:val="00361F89"/>
    <w:rsid w:val="00384982"/>
    <w:rsid w:val="003967DA"/>
    <w:rsid w:val="003A044F"/>
    <w:rsid w:val="003B0578"/>
    <w:rsid w:val="003B16B2"/>
    <w:rsid w:val="003D259F"/>
    <w:rsid w:val="003D6617"/>
    <w:rsid w:val="004131A8"/>
    <w:rsid w:val="004166C5"/>
    <w:rsid w:val="00425A6C"/>
    <w:rsid w:val="00430330"/>
    <w:rsid w:val="00431BEE"/>
    <w:rsid w:val="00435FF0"/>
    <w:rsid w:val="0045511E"/>
    <w:rsid w:val="004763A0"/>
    <w:rsid w:val="00486726"/>
    <w:rsid w:val="00495811"/>
    <w:rsid w:val="005158C0"/>
    <w:rsid w:val="00550BDA"/>
    <w:rsid w:val="00555B8C"/>
    <w:rsid w:val="00563B8E"/>
    <w:rsid w:val="00580381"/>
    <w:rsid w:val="005913E0"/>
    <w:rsid w:val="005A11B1"/>
    <w:rsid w:val="005A7A51"/>
    <w:rsid w:val="005B4330"/>
    <w:rsid w:val="005B6271"/>
    <w:rsid w:val="005C64E5"/>
    <w:rsid w:val="005D1226"/>
    <w:rsid w:val="005F2B0D"/>
    <w:rsid w:val="00615C08"/>
    <w:rsid w:val="006264FF"/>
    <w:rsid w:val="006553AE"/>
    <w:rsid w:val="00666076"/>
    <w:rsid w:val="00680940"/>
    <w:rsid w:val="006834F9"/>
    <w:rsid w:val="006A6F18"/>
    <w:rsid w:val="006B552C"/>
    <w:rsid w:val="006F1C74"/>
    <w:rsid w:val="006F284D"/>
    <w:rsid w:val="006F7596"/>
    <w:rsid w:val="00700D7B"/>
    <w:rsid w:val="007308FB"/>
    <w:rsid w:val="0074281D"/>
    <w:rsid w:val="00743CF9"/>
    <w:rsid w:val="007445B9"/>
    <w:rsid w:val="00762342"/>
    <w:rsid w:val="00767860"/>
    <w:rsid w:val="0078302F"/>
    <w:rsid w:val="0078623D"/>
    <w:rsid w:val="007926E3"/>
    <w:rsid w:val="007A0819"/>
    <w:rsid w:val="007B4B89"/>
    <w:rsid w:val="007B54B6"/>
    <w:rsid w:val="007E33D1"/>
    <w:rsid w:val="007E4E59"/>
    <w:rsid w:val="007E4EA1"/>
    <w:rsid w:val="007F1B80"/>
    <w:rsid w:val="007F1EA8"/>
    <w:rsid w:val="00813C8D"/>
    <w:rsid w:val="008170B5"/>
    <w:rsid w:val="00817E54"/>
    <w:rsid w:val="00817EB4"/>
    <w:rsid w:val="00841B96"/>
    <w:rsid w:val="00883BDC"/>
    <w:rsid w:val="00887448"/>
    <w:rsid w:val="008A59F1"/>
    <w:rsid w:val="008E66EE"/>
    <w:rsid w:val="008F07C2"/>
    <w:rsid w:val="00900DC2"/>
    <w:rsid w:val="0090631A"/>
    <w:rsid w:val="009102A9"/>
    <w:rsid w:val="00924B12"/>
    <w:rsid w:val="00932E89"/>
    <w:rsid w:val="009A4CE6"/>
    <w:rsid w:val="009A7A41"/>
    <w:rsid w:val="009B224F"/>
    <w:rsid w:val="009B2B77"/>
    <w:rsid w:val="009C2EBB"/>
    <w:rsid w:val="009D041F"/>
    <w:rsid w:val="009F7954"/>
    <w:rsid w:val="00A37992"/>
    <w:rsid w:val="00A456C1"/>
    <w:rsid w:val="00A503F0"/>
    <w:rsid w:val="00A560BC"/>
    <w:rsid w:val="00A72491"/>
    <w:rsid w:val="00A758C9"/>
    <w:rsid w:val="00AB64DE"/>
    <w:rsid w:val="00AE3B0F"/>
    <w:rsid w:val="00B01773"/>
    <w:rsid w:val="00B01C3D"/>
    <w:rsid w:val="00B01E9C"/>
    <w:rsid w:val="00B03732"/>
    <w:rsid w:val="00B04754"/>
    <w:rsid w:val="00B1108B"/>
    <w:rsid w:val="00B24529"/>
    <w:rsid w:val="00B470AE"/>
    <w:rsid w:val="00B53BB5"/>
    <w:rsid w:val="00B61892"/>
    <w:rsid w:val="00B66196"/>
    <w:rsid w:val="00B92520"/>
    <w:rsid w:val="00BB7DD5"/>
    <w:rsid w:val="00BD04EC"/>
    <w:rsid w:val="00BE19B7"/>
    <w:rsid w:val="00BE7C9C"/>
    <w:rsid w:val="00BF6ACE"/>
    <w:rsid w:val="00C20818"/>
    <w:rsid w:val="00C52B56"/>
    <w:rsid w:val="00C6114E"/>
    <w:rsid w:val="00C67987"/>
    <w:rsid w:val="00CB7B3B"/>
    <w:rsid w:val="00CC256A"/>
    <w:rsid w:val="00CD2680"/>
    <w:rsid w:val="00CF117E"/>
    <w:rsid w:val="00D00061"/>
    <w:rsid w:val="00D12846"/>
    <w:rsid w:val="00D16682"/>
    <w:rsid w:val="00D3504B"/>
    <w:rsid w:val="00D355DB"/>
    <w:rsid w:val="00D562DE"/>
    <w:rsid w:val="00D657E2"/>
    <w:rsid w:val="00D72765"/>
    <w:rsid w:val="00D849E3"/>
    <w:rsid w:val="00D84F69"/>
    <w:rsid w:val="00D926F7"/>
    <w:rsid w:val="00D96CB3"/>
    <w:rsid w:val="00DC1AFE"/>
    <w:rsid w:val="00DC6CE0"/>
    <w:rsid w:val="00DC6D41"/>
    <w:rsid w:val="00DF00C4"/>
    <w:rsid w:val="00DF56FE"/>
    <w:rsid w:val="00E1034B"/>
    <w:rsid w:val="00E12C1C"/>
    <w:rsid w:val="00E1314E"/>
    <w:rsid w:val="00E16E91"/>
    <w:rsid w:val="00E2457A"/>
    <w:rsid w:val="00E61690"/>
    <w:rsid w:val="00E74661"/>
    <w:rsid w:val="00EC591A"/>
    <w:rsid w:val="00ED3A5F"/>
    <w:rsid w:val="00ED3ADE"/>
    <w:rsid w:val="00EE73DC"/>
    <w:rsid w:val="00EF4D12"/>
    <w:rsid w:val="00EF57E6"/>
    <w:rsid w:val="00F0385C"/>
    <w:rsid w:val="00F161EF"/>
    <w:rsid w:val="00F25EA1"/>
    <w:rsid w:val="00F3776A"/>
    <w:rsid w:val="00F472BB"/>
    <w:rsid w:val="00F612EE"/>
    <w:rsid w:val="00F64A02"/>
    <w:rsid w:val="00F734AD"/>
    <w:rsid w:val="00F82D31"/>
    <w:rsid w:val="00F94C83"/>
    <w:rsid w:val="00F96481"/>
    <w:rsid w:val="00FB5180"/>
    <w:rsid w:val="00FB65BB"/>
    <w:rsid w:val="00FE62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7082EE"/>
  <w15:docId w15:val="{31C76117-53CD-4CEA-A748-B6B97B412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551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1773"/>
    <w:pPr>
      <w:ind w:leftChars="400" w:left="840"/>
    </w:pPr>
  </w:style>
  <w:style w:type="paragraph" w:styleId="a4">
    <w:name w:val="header"/>
    <w:basedOn w:val="a"/>
    <w:link w:val="a5"/>
    <w:uiPriority w:val="99"/>
    <w:unhideWhenUsed/>
    <w:rsid w:val="00EE73DC"/>
    <w:pPr>
      <w:tabs>
        <w:tab w:val="center" w:pos="4252"/>
        <w:tab w:val="right" w:pos="8504"/>
      </w:tabs>
      <w:snapToGrid w:val="0"/>
    </w:pPr>
  </w:style>
  <w:style w:type="character" w:customStyle="1" w:styleId="a5">
    <w:name w:val="ヘッダー (文字)"/>
    <w:basedOn w:val="a0"/>
    <w:link w:val="a4"/>
    <w:uiPriority w:val="99"/>
    <w:rsid w:val="00EE73DC"/>
  </w:style>
  <w:style w:type="paragraph" w:styleId="a6">
    <w:name w:val="footer"/>
    <w:basedOn w:val="a"/>
    <w:link w:val="a7"/>
    <w:uiPriority w:val="99"/>
    <w:unhideWhenUsed/>
    <w:rsid w:val="00EE73DC"/>
    <w:pPr>
      <w:tabs>
        <w:tab w:val="center" w:pos="4252"/>
        <w:tab w:val="right" w:pos="8504"/>
      </w:tabs>
      <w:snapToGrid w:val="0"/>
    </w:pPr>
  </w:style>
  <w:style w:type="character" w:customStyle="1" w:styleId="a7">
    <w:name w:val="フッター (文字)"/>
    <w:basedOn w:val="a0"/>
    <w:link w:val="a6"/>
    <w:uiPriority w:val="99"/>
    <w:rsid w:val="00EE73DC"/>
  </w:style>
  <w:style w:type="paragraph" w:styleId="a8">
    <w:name w:val="Balloon Text"/>
    <w:basedOn w:val="a"/>
    <w:link w:val="a9"/>
    <w:uiPriority w:val="99"/>
    <w:semiHidden/>
    <w:unhideWhenUsed/>
    <w:rsid w:val="00306C9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06C94"/>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926E3"/>
    <w:rPr>
      <w:sz w:val="18"/>
      <w:szCs w:val="18"/>
    </w:rPr>
  </w:style>
  <w:style w:type="paragraph" w:styleId="ab">
    <w:name w:val="annotation text"/>
    <w:basedOn w:val="a"/>
    <w:link w:val="ac"/>
    <w:uiPriority w:val="99"/>
    <w:semiHidden/>
    <w:unhideWhenUsed/>
    <w:rsid w:val="007926E3"/>
    <w:pPr>
      <w:jc w:val="left"/>
    </w:pPr>
  </w:style>
  <w:style w:type="character" w:customStyle="1" w:styleId="ac">
    <w:name w:val="コメント文字列 (文字)"/>
    <w:basedOn w:val="a0"/>
    <w:link w:val="ab"/>
    <w:uiPriority w:val="99"/>
    <w:semiHidden/>
    <w:rsid w:val="007926E3"/>
  </w:style>
  <w:style w:type="paragraph" w:styleId="ad">
    <w:name w:val="annotation subject"/>
    <w:basedOn w:val="ab"/>
    <w:next w:val="ab"/>
    <w:link w:val="ae"/>
    <w:uiPriority w:val="99"/>
    <w:semiHidden/>
    <w:unhideWhenUsed/>
    <w:rsid w:val="007926E3"/>
    <w:rPr>
      <w:b/>
      <w:bCs/>
    </w:rPr>
  </w:style>
  <w:style w:type="character" w:customStyle="1" w:styleId="ae">
    <w:name w:val="コメント内容 (文字)"/>
    <w:basedOn w:val="ac"/>
    <w:link w:val="ad"/>
    <w:uiPriority w:val="99"/>
    <w:semiHidden/>
    <w:rsid w:val="007926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E8D05-8762-4E9A-B689-A99C8E433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3</Pages>
  <Words>484</Words>
  <Characters>2759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renkeisitu00</dc:creator>
  <cp:keywords/>
  <dc:description/>
  <cp:lastModifiedBy>Administrator</cp:lastModifiedBy>
  <cp:revision>16</cp:revision>
  <cp:lastPrinted>2024-09-04T06:33:00Z</cp:lastPrinted>
  <dcterms:created xsi:type="dcterms:W3CDTF">2015-03-27T00:58:00Z</dcterms:created>
  <dcterms:modified xsi:type="dcterms:W3CDTF">2025-01-16T23:52:00Z</dcterms:modified>
</cp:coreProperties>
</file>